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r w:rsidR="006A5A0B">
        <w:rPr>
          <w:rFonts w:ascii="Times New Roman" w:hAnsi="Times New Roman" w:cs="Times New Roman"/>
          <w:sz w:val="28"/>
          <w:szCs w:val="28"/>
        </w:rPr>
        <w:t xml:space="preserve">Дугиев Тамерлан </w:t>
      </w:r>
      <w:r w:rsidR="00794815">
        <w:rPr>
          <w:rFonts w:ascii="Times New Roman" w:hAnsi="Times New Roman" w:cs="Times New Roman"/>
          <w:sz w:val="28"/>
          <w:szCs w:val="28"/>
        </w:rPr>
        <w:t>Магометович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</w:t>
      </w:r>
      <w:r w:rsidR="00794815">
        <w:rPr>
          <w:rFonts w:ascii="Times New Roman" w:hAnsi="Times New Roman" w:cs="Times New Roman"/>
          <w:sz w:val="28"/>
          <w:szCs w:val="28"/>
        </w:rPr>
        <w:t>20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Республика Ингушетия, </w:t>
      </w:r>
      <w:r w:rsidR="00794815">
        <w:rPr>
          <w:rFonts w:ascii="Times New Roman" w:hAnsi="Times New Roman" w:cs="Times New Roman"/>
          <w:sz w:val="28"/>
          <w:szCs w:val="28"/>
        </w:rPr>
        <w:t>Назрановский район, с.п. Кантышево, ул. Дзаурова, 75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94815" w:rsidRPr="00CB50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temerlan</w:t>
        </w:r>
        <w:r w:rsidR="00794815" w:rsidRPr="007948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94815" w:rsidRPr="00CB50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dugiev</w:t>
        </w:r>
        <w:r w:rsidR="00794815" w:rsidRPr="00794815">
          <w:rPr>
            <w:rStyle w:val="a5"/>
            <w:rFonts w:ascii="Times New Roman" w:hAnsi="Times New Roman" w:cs="Times New Roman"/>
            <w:sz w:val="28"/>
            <w:szCs w:val="28"/>
          </w:rPr>
          <w:t>.73@</w:t>
        </w:r>
        <w:r w:rsidR="00794815" w:rsidRPr="00CB50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94815" w:rsidRPr="007948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94815" w:rsidRPr="00CB50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4815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</w:t>
      </w:r>
      <w:r w:rsidR="00794815">
        <w:rPr>
          <w:rFonts w:ascii="Times New Roman" w:hAnsi="Times New Roman" w:cs="Times New Roman"/>
          <w:sz w:val="28"/>
          <w:szCs w:val="28"/>
        </w:rPr>
        <w:t>928</w:t>
      </w:r>
      <w:r w:rsidR="0065123E" w:rsidRPr="008742A2">
        <w:rPr>
          <w:rFonts w:ascii="Times New Roman" w:hAnsi="Times New Roman" w:cs="Times New Roman"/>
          <w:sz w:val="28"/>
          <w:szCs w:val="28"/>
        </w:rPr>
        <w:t>)</w:t>
      </w:r>
      <w:r w:rsidR="00794815">
        <w:rPr>
          <w:rFonts w:ascii="Times New Roman" w:hAnsi="Times New Roman" w:cs="Times New Roman"/>
          <w:sz w:val="28"/>
          <w:szCs w:val="28"/>
        </w:rPr>
        <w:t>796-41</w:t>
      </w:r>
      <w:r w:rsidR="0065123E" w:rsidRPr="008742A2">
        <w:rPr>
          <w:rFonts w:ascii="Times New Roman" w:hAnsi="Times New Roman" w:cs="Times New Roman"/>
          <w:sz w:val="28"/>
          <w:szCs w:val="28"/>
        </w:rPr>
        <w:t>-0</w:t>
      </w:r>
      <w:r w:rsidR="00794815">
        <w:rPr>
          <w:rFonts w:ascii="Times New Roman" w:hAnsi="Times New Roman" w:cs="Times New Roman"/>
          <w:sz w:val="28"/>
          <w:szCs w:val="28"/>
        </w:rPr>
        <w:t>0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</w:t>
      </w:r>
      <w:r w:rsidR="002E7A55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>9360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06: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</w:t>
      </w:r>
      <w:r w:rsidR="00D24E04">
        <w:rPr>
          <w:rFonts w:ascii="Times New Roman" w:hAnsi="Times New Roman" w:cs="Times New Roman"/>
          <w:b/>
          <w:sz w:val="28"/>
          <w:szCs w:val="28"/>
        </w:rPr>
        <w:t>5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:0</w:t>
      </w:r>
      <w:r w:rsidR="00D24E04">
        <w:rPr>
          <w:rFonts w:ascii="Times New Roman" w:hAnsi="Times New Roman" w:cs="Times New Roman"/>
          <w:b/>
          <w:sz w:val="28"/>
          <w:szCs w:val="28"/>
        </w:rPr>
        <w:t>6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0000</w:t>
      </w:r>
      <w:r w:rsidR="00D24E04">
        <w:rPr>
          <w:rFonts w:ascii="Times New Roman" w:hAnsi="Times New Roman" w:cs="Times New Roman"/>
          <w:b/>
          <w:sz w:val="28"/>
          <w:szCs w:val="28"/>
        </w:rPr>
        <w:t>1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</w:t>
      </w:r>
      <w:r w:rsidR="00D24E04">
        <w:rPr>
          <w:rFonts w:ascii="Times New Roman" w:hAnsi="Times New Roman" w:cs="Times New Roman"/>
          <w:b/>
          <w:sz w:val="28"/>
          <w:szCs w:val="28"/>
        </w:rPr>
        <w:t>586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2E7A55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D24E04">
        <w:rPr>
          <w:rFonts w:ascii="Times New Roman" w:hAnsi="Times New Roman" w:cs="Times New Roman"/>
          <w:b/>
          <w:sz w:val="28"/>
          <w:szCs w:val="28"/>
        </w:rPr>
        <w:t>г. Назрань, Насыр-Кортский а.о. ул. Тутаевой, 116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D24E04">
        <w:rPr>
          <w:rFonts w:ascii="Times New Roman" w:hAnsi="Times New Roman" w:cs="Times New Roman"/>
          <w:b/>
          <w:sz w:val="28"/>
          <w:szCs w:val="28"/>
        </w:rPr>
        <w:t>Халухоев Али Хизирович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2936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D24E04">
        <w:rPr>
          <w:rFonts w:ascii="Times New Roman" w:hAnsi="Times New Roman" w:cs="Times New Roman"/>
          <w:b/>
          <w:sz w:val="28"/>
          <w:szCs w:val="28"/>
        </w:rPr>
        <w:t>г. Назрань, Насыр-Кортский а.о. ул. Тутаевой, 116</w:t>
      </w:r>
      <w:r w:rsidR="00BB42CC">
        <w:rPr>
          <w:rFonts w:ascii="Times New Roman" w:hAnsi="Times New Roman" w:cs="Times New Roman"/>
          <w:b/>
          <w:sz w:val="28"/>
          <w:szCs w:val="28"/>
        </w:rPr>
        <w:t>.</w:t>
      </w:r>
      <w:r w:rsidR="009513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61B8" w:rsidRPr="00BB42CC">
        <w:rPr>
          <w:rFonts w:ascii="Times New Roman" w:hAnsi="Times New Roman" w:cs="Times New Roman"/>
          <w:b/>
          <w:sz w:val="28"/>
          <w:szCs w:val="28"/>
          <w:u w:val="single"/>
        </w:rPr>
        <w:t>8(9</w:t>
      </w:r>
      <w:r w:rsidR="00AE1E77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CE61B8" w:rsidRPr="00BB42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AE1E77">
        <w:rPr>
          <w:rFonts w:ascii="Times New Roman" w:hAnsi="Times New Roman" w:cs="Times New Roman"/>
          <w:b/>
          <w:sz w:val="28"/>
          <w:szCs w:val="28"/>
          <w:u w:val="single"/>
        </w:rPr>
        <w:t>486-68-13</w:t>
      </w:r>
      <w:r w:rsidR="00BC139F" w:rsidRPr="00BB42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B72DA2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62936">
        <w:rPr>
          <w:rFonts w:ascii="Times New Roman" w:hAnsi="Times New Roman" w:cs="Times New Roman"/>
          <w:sz w:val="28"/>
          <w:szCs w:val="28"/>
        </w:rPr>
        <w:t xml:space="preserve">по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поводу</w:t>
      </w:r>
      <w:r w:rsidR="00B62936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местоположения границы состоится по адресу: Республика Ингушетия, г.Назрань,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 xml:space="preserve">ул. </w:t>
      </w:r>
      <w:r w:rsidR="00500AE8">
        <w:rPr>
          <w:rFonts w:ascii="Times New Roman" w:hAnsi="Times New Roman" w:cs="Times New Roman"/>
          <w:sz w:val="28"/>
          <w:szCs w:val="28"/>
        </w:rPr>
        <w:t>Московская</w:t>
      </w:r>
      <w:r w:rsidR="0065123E" w:rsidRPr="008742A2">
        <w:rPr>
          <w:rFonts w:ascii="Times New Roman" w:hAnsi="Times New Roman" w:cs="Times New Roman"/>
          <w:sz w:val="28"/>
          <w:szCs w:val="28"/>
        </w:rPr>
        <w:t xml:space="preserve">, д. </w:t>
      </w:r>
      <w:r w:rsidR="00500AE8">
        <w:rPr>
          <w:rFonts w:ascii="Times New Roman" w:hAnsi="Times New Roman" w:cs="Times New Roman"/>
          <w:sz w:val="28"/>
          <w:szCs w:val="28"/>
        </w:rPr>
        <w:t>31 «а»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B42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_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B42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.10.2022</w:t>
      </w:r>
      <w:r w:rsidR="003323C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3C129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bookmarkStart w:id="0" w:name="_GoBack"/>
      <w:bookmarkEnd w:id="0"/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B72DA2">
        <w:rPr>
          <w:rFonts w:ascii="Times New Roman" w:hAnsi="Times New Roman" w:cs="Times New Roman"/>
          <w:sz w:val="28"/>
          <w:szCs w:val="28"/>
        </w:rPr>
        <w:t xml:space="preserve">С проектом межевого плана </w:t>
      </w:r>
      <w:r w:rsidR="00B62936">
        <w:rPr>
          <w:rFonts w:ascii="Times New Roman" w:hAnsi="Times New Roman" w:cs="Times New Roman"/>
          <w:sz w:val="28"/>
          <w:szCs w:val="28"/>
        </w:rPr>
        <w:t xml:space="preserve">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63797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г.Назрань, ул. </w:t>
      </w:r>
      <w:r w:rsidR="00563797">
        <w:rPr>
          <w:rFonts w:ascii="Times New Roman" w:hAnsi="Times New Roman" w:cs="Times New Roman"/>
          <w:sz w:val="28"/>
          <w:szCs w:val="28"/>
        </w:rPr>
        <w:t>Московская</w:t>
      </w:r>
      <w:r w:rsidR="00563797" w:rsidRPr="008742A2">
        <w:rPr>
          <w:rFonts w:ascii="Times New Roman" w:hAnsi="Times New Roman" w:cs="Times New Roman"/>
          <w:sz w:val="28"/>
          <w:szCs w:val="28"/>
        </w:rPr>
        <w:t xml:space="preserve">, д. </w:t>
      </w:r>
      <w:r w:rsidR="00563797">
        <w:rPr>
          <w:rFonts w:ascii="Times New Roman" w:hAnsi="Times New Roman" w:cs="Times New Roman"/>
          <w:sz w:val="28"/>
          <w:szCs w:val="28"/>
        </w:rPr>
        <w:t>31 «а»</w:t>
      </w:r>
      <w:r w:rsidR="00B62936">
        <w:rPr>
          <w:rFonts w:ascii="Times New Roman" w:hAnsi="Times New Roman" w:cs="Times New Roman"/>
          <w:sz w:val="28"/>
          <w:szCs w:val="28"/>
        </w:rPr>
        <w:t xml:space="preserve">. Требования о проведении согласования 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границ земельных участков на местности принимаются с 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_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B42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.09.2022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____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B42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.10.2022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г._</w:t>
      </w:r>
    </w:p>
    <w:p w:rsidR="003323C6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B72DA2">
        <w:rPr>
          <w:rFonts w:ascii="Times New Roman" w:hAnsi="Times New Roman" w:cs="Times New Roman"/>
          <w:sz w:val="28"/>
          <w:szCs w:val="28"/>
        </w:rPr>
        <w:t xml:space="preserve">боснованные возражения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_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B42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.09.2022 </w:t>
      </w:r>
      <w:r w:rsidR="008E6021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8E6021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B42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.10.2022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323C6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г.Назрань, ул. </w:t>
      </w:r>
      <w:r w:rsidR="003323C6">
        <w:rPr>
          <w:rFonts w:ascii="Times New Roman" w:hAnsi="Times New Roman" w:cs="Times New Roman"/>
          <w:sz w:val="28"/>
          <w:szCs w:val="28"/>
        </w:rPr>
        <w:t>Московская</w:t>
      </w:r>
      <w:r w:rsidR="003323C6" w:rsidRPr="008742A2">
        <w:rPr>
          <w:rFonts w:ascii="Times New Roman" w:hAnsi="Times New Roman" w:cs="Times New Roman"/>
          <w:sz w:val="28"/>
          <w:szCs w:val="28"/>
        </w:rPr>
        <w:t xml:space="preserve">, д. </w:t>
      </w:r>
      <w:r w:rsidR="003323C6">
        <w:rPr>
          <w:rFonts w:ascii="Times New Roman" w:hAnsi="Times New Roman" w:cs="Times New Roman"/>
          <w:sz w:val="28"/>
          <w:szCs w:val="28"/>
        </w:rPr>
        <w:t>31 «а»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B72DA2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B62936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="008E6021">
        <w:rPr>
          <w:rFonts w:ascii="Times New Roman" w:hAnsi="Times New Roman" w:cs="Times New Roman"/>
          <w:sz w:val="28"/>
          <w:szCs w:val="28"/>
        </w:rPr>
        <w:t xml:space="preserve"> </w:t>
      </w:r>
      <w:r w:rsidR="00B62936">
        <w:rPr>
          <w:rFonts w:ascii="Times New Roman" w:hAnsi="Times New Roman" w:cs="Times New Roman"/>
          <w:sz w:val="28"/>
          <w:szCs w:val="28"/>
        </w:rPr>
        <w:t xml:space="preserve">иметь документ, 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="008E6021">
        <w:rPr>
          <w:rFonts w:ascii="Times New Roman" w:hAnsi="Times New Roman" w:cs="Times New Roman"/>
          <w:sz w:val="28"/>
          <w:szCs w:val="28"/>
        </w:rPr>
        <w:t xml:space="preserve"> </w:t>
      </w:r>
      <w:r w:rsidR="00B62936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CE61B8" w:rsidRPr="008742A2">
        <w:rPr>
          <w:rFonts w:ascii="Times New Roman" w:hAnsi="Times New Roman" w:cs="Times New Roman"/>
          <w:sz w:val="28"/>
          <w:szCs w:val="28"/>
        </w:rPr>
        <w:t>участок  (часть  12  статьи 39, часть 2 статьи 40 Федерального</w:t>
      </w:r>
      <w:r w:rsidR="008E6021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8474E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E4" w:rsidRDefault="008474E4" w:rsidP="00281505">
      <w:pPr>
        <w:spacing w:after="0" w:line="240" w:lineRule="auto"/>
      </w:pPr>
      <w:r>
        <w:separator/>
      </w:r>
    </w:p>
  </w:endnote>
  <w:endnote w:type="continuationSeparator" w:id="1">
    <w:p w:rsidR="008474E4" w:rsidRDefault="008474E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E4" w:rsidRDefault="008474E4" w:rsidP="00281505">
      <w:pPr>
        <w:spacing w:after="0" w:line="240" w:lineRule="auto"/>
      </w:pPr>
      <w:r>
        <w:separator/>
      </w:r>
    </w:p>
  </w:footnote>
  <w:footnote w:type="continuationSeparator" w:id="1">
    <w:p w:rsidR="008474E4" w:rsidRDefault="008474E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281505" w:rsidP="00FD3F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7DEF"/>
    <w:rsid w:val="00092356"/>
    <w:rsid w:val="00111E60"/>
    <w:rsid w:val="00187871"/>
    <w:rsid w:val="00195B8A"/>
    <w:rsid w:val="001B4060"/>
    <w:rsid w:val="001F1DDF"/>
    <w:rsid w:val="0024385F"/>
    <w:rsid w:val="00281505"/>
    <w:rsid w:val="002B00FA"/>
    <w:rsid w:val="002B2924"/>
    <w:rsid w:val="002E7A55"/>
    <w:rsid w:val="003323C6"/>
    <w:rsid w:val="00363110"/>
    <w:rsid w:val="00377C76"/>
    <w:rsid w:val="00385A30"/>
    <w:rsid w:val="003C129F"/>
    <w:rsid w:val="003E61E8"/>
    <w:rsid w:val="004436F5"/>
    <w:rsid w:val="0045432E"/>
    <w:rsid w:val="00456456"/>
    <w:rsid w:val="00470771"/>
    <w:rsid w:val="004C1F4E"/>
    <w:rsid w:val="004D22B8"/>
    <w:rsid w:val="00500AE8"/>
    <w:rsid w:val="00522F65"/>
    <w:rsid w:val="00527358"/>
    <w:rsid w:val="00562800"/>
    <w:rsid w:val="00563797"/>
    <w:rsid w:val="005772A5"/>
    <w:rsid w:val="005D1ACA"/>
    <w:rsid w:val="0065123E"/>
    <w:rsid w:val="00651495"/>
    <w:rsid w:val="0066540E"/>
    <w:rsid w:val="00665BEC"/>
    <w:rsid w:val="006A5A0B"/>
    <w:rsid w:val="00766B71"/>
    <w:rsid w:val="00792A4B"/>
    <w:rsid w:val="00794815"/>
    <w:rsid w:val="007B5988"/>
    <w:rsid w:val="007D6DE8"/>
    <w:rsid w:val="00831943"/>
    <w:rsid w:val="008474E4"/>
    <w:rsid w:val="00853557"/>
    <w:rsid w:val="008578D4"/>
    <w:rsid w:val="008742A2"/>
    <w:rsid w:val="008A1A94"/>
    <w:rsid w:val="008E6021"/>
    <w:rsid w:val="008F1DCF"/>
    <w:rsid w:val="0095136F"/>
    <w:rsid w:val="00952C3D"/>
    <w:rsid w:val="00980560"/>
    <w:rsid w:val="00984839"/>
    <w:rsid w:val="00987B89"/>
    <w:rsid w:val="00A176E8"/>
    <w:rsid w:val="00A354C5"/>
    <w:rsid w:val="00AE1E77"/>
    <w:rsid w:val="00AE79C1"/>
    <w:rsid w:val="00B1260C"/>
    <w:rsid w:val="00B55503"/>
    <w:rsid w:val="00B62936"/>
    <w:rsid w:val="00B6397E"/>
    <w:rsid w:val="00B72DA2"/>
    <w:rsid w:val="00BB42CC"/>
    <w:rsid w:val="00BC139F"/>
    <w:rsid w:val="00BC384A"/>
    <w:rsid w:val="00BF5816"/>
    <w:rsid w:val="00C406B7"/>
    <w:rsid w:val="00C9640A"/>
    <w:rsid w:val="00CB2B75"/>
    <w:rsid w:val="00CB61AB"/>
    <w:rsid w:val="00CE61B8"/>
    <w:rsid w:val="00CF4BEC"/>
    <w:rsid w:val="00D24E04"/>
    <w:rsid w:val="00D339BB"/>
    <w:rsid w:val="00D65AB1"/>
    <w:rsid w:val="00D663C3"/>
    <w:rsid w:val="00DA21E7"/>
    <w:rsid w:val="00DA797C"/>
    <w:rsid w:val="00DF0333"/>
    <w:rsid w:val="00DF6FB7"/>
    <w:rsid w:val="00E06FF8"/>
    <w:rsid w:val="00E377ED"/>
    <w:rsid w:val="00E750F6"/>
    <w:rsid w:val="00E97D64"/>
    <w:rsid w:val="00EA1338"/>
    <w:rsid w:val="00F07F34"/>
    <w:rsid w:val="00F15EEB"/>
    <w:rsid w:val="00F339DA"/>
    <w:rsid w:val="00F5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94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erlan.dugiev.73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BTI1</cp:lastModifiedBy>
  <cp:revision>21</cp:revision>
  <dcterms:created xsi:type="dcterms:W3CDTF">2020-11-05T10:59:00Z</dcterms:created>
  <dcterms:modified xsi:type="dcterms:W3CDTF">2022-09-15T07:00:00Z</dcterms:modified>
</cp:coreProperties>
</file>