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40224CDD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F17472">
        <w:rPr>
          <w:b/>
          <w:bCs/>
          <w:color w:val="000000" w:themeColor="text1"/>
          <w:sz w:val="24"/>
          <w:szCs w:val="24"/>
        </w:rPr>
        <w:t>Колхозная, 27</w:t>
      </w:r>
    </w:p>
    <w:p w14:paraId="28824664" w14:textId="2128F545" w:rsidR="00441500" w:rsidRPr="00E330A3" w:rsidRDefault="002D489F" w:rsidP="00E330A3">
      <w:pPr>
        <w:ind w:left="-1276" w:firstLine="1276"/>
        <w:rPr>
          <w:b/>
        </w:rPr>
      </w:pPr>
      <w:r w:rsidRPr="002D489F">
        <w:rPr>
          <w:b/>
        </w:rPr>
        <w:t>06:02:0100004:606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>
        <w:rPr>
          <w:b/>
        </w:rPr>
        <w:t>20</w:t>
      </w:r>
      <w:r w:rsidR="00E330A3">
        <w:rPr>
          <w:b/>
        </w:rPr>
        <w:t>.</w:t>
      </w:r>
      <w:r>
        <w:rPr>
          <w:b/>
        </w:rPr>
        <w:t>03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51BD58F1" w:rsidR="003007BF" w:rsidRPr="0008280B" w:rsidRDefault="002D489F" w:rsidP="0008280B">
      <w:pPr>
        <w:pStyle w:val="a3"/>
        <w:rPr>
          <w:b/>
          <w:bCs/>
        </w:rPr>
      </w:pPr>
      <w:r w:rsidRPr="002D489F">
        <w:rPr>
          <w:b/>
        </w:rPr>
        <w:t>06:02:0100004:606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>
        <w:rPr>
          <w:b/>
          <w:bCs/>
          <w:color w:val="000000" w:themeColor="text1"/>
          <w:sz w:val="24"/>
          <w:szCs w:val="24"/>
        </w:rPr>
        <w:t>Колхозная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27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 w:rsidR="00E16300">
        <w:t>1</w:t>
      </w:r>
      <w:r w:rsidR="00A24C6F">
        <w:t>0000</w:t>
      </w:r>
      <w:r>
        <w:t>4</w:t>
      </w:r>
      <w:r w:rsidR="00EA2858">
        <w:t>.</w:t>
      </w:r>
    </w:p>
    <w:p w14:paraId="45007688" w14:textId="4C9039B4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7B6E8C">
        <w:t>Саипова Альбина Омаровна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7B6E8C">
        <w:t>Сунженский муниципальный район, с.п.Нестеровское, ул.Лермонтова, 96</w:t>
      </w:r>
      <w:r w:rsidR="001F5B38">
        <w:t>,</w:t>
      </w:r>
      <w:r w:rsidR="00537D0F">
        <w:t xml:space="preserve"> тел. 8 (9</w:t>
      </w:r>
      <w:r w:rsidR="007B6E8C">
        <w:t>31</w:t>
      </w:r>
      <w:r w:rsidR="00537D0F">
        <w:t xml:space="preserve">) </w:t>
      </w:r>
      <w:r w:rsidR="007B6E8C">
        <w:t>666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7B6E8C">
        <w:t>08</w:t>
      </w:r>
      <w:r w:rsidR="0008280B">
        <w:t xml:space="preserve"> </w:t>
      </w:r>
      <w:r w:rsidR="00537D0F">
        <w:t xml:space="preserve">– </w:t>
      </w:r>
      <w:r w:rsidR="007B6E8C">
        <w:t>66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7B6E8C">
        <w:rPr>
          <w:b/>
          <w:bCs/>
          <w:color w:val="000000" w:themeColor="text1"/>
          <w:sz w:val="24"/>
          <w:szCs w:val="24"/>
        </w:rPr>
        <w:t>Колхозная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 w:rsidR="007B6E8C">
        <w:rPr>
          <w:b/>
          <w:bCs/>
          <w:color w:val="000000" w:themeColor="text1"/>
          <w:sz w:val="24"/>
          <w:szCs w:val="24"/>
        </w:rPr>
        <w:t>27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7B6E8C">
        <w:t>04</w:t>
      </w:r>
      <w:r w:rsidR="001B0C64">
        <w:t>.</w:t>
      </w:r>
      <w:r w:rsidR="0008280B">
        <w:t>0</w:t>
      </w:r>
      <w:r w:rsidR="007B6E8C">
        <w:t>4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7B6E8C">
        <w:rPr>
          <w:b/>
          <w:bCs/>
          <w:color w:val="000000" w:themeColor="text1"/>
          <w:sz w:val="24"/>
          <w:szCs w:val="24"/>
        </w:rPr>
        <w:t>Колхозная, 27</w:t>
      </w:r>
      <w:r w:rsidR="005B0987">
        <w:t>.</w:t>
      </w:r>
    </w:p>
    <w:p w14:paraId="1F8CF803" w14:textId="79366EE2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7B6E8C">
        <w:t>04</w:t>
      </w:r>
      <w:r w:rsidR="00BC7953">
        <w:t>.</w:t>
      </w:r>
      <w:r w:rsidR="0008280B">
        <w:t>0</w:t>
      </w:r>
      <w:r w:rsidR="007B6E8C">
        <w:t>4</w:t>
      </w:r>
      <w:r w:rsidR="00BC7953">
        <w:t>.202</w:t>
      </w:r>
      <w:r w:rsidR="0008280B">
        <w:t>6</w:t>
      </w:r>
      <w:r w:rsidR="00BC7953">
        <w:t xml:space="preserve"> г.  по </w:t>
      </w:r>
      <w:r w:rsidR="00E16300">
        <w:t>1</w:t>
      </w:r>
      <w:r w:rsidR="007B6E8C">
        <w:t>9</w:t>
      </w:r>
      <w:r w:rsidR="003A65C0">
        <w:t>.</w:t>
      </w:r>
      <w:r w:rsidR="0008280B">
        <w:t>0</w:t>
      </w:r>
      <w:r w:rsidR="007C73AC">
        <w:t>4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7B6E8C">
        <w:t>04</w:t>
      </w:r>
      <w:r w:rsidR="000E7AE6">
        <w:t>.</w:t>
      </w:r>
      <w:r w:rsidR="0008280B">
        <w:t>0</w:t>
      </w:r>
      <w:r w:rsidR="007B6E8C">
        <w:t>4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E16300">
        <w:t>1</w:t>
      </w:r>
      <w:r w:rsidR="007B6E8C">
        <w:t>9</w:t>
      </w:r>
      <w:r w:rsidR="000E7AE6">
        <w:t>.</w:t>
      </w:r>
      <w:r w:rsidR="0008280B">
        <w:t>0</w:t>
      </w:r>
      <w:r w:rsidR="007C73AC">
        <w:t>4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7B6E8C">
        <w:rPr>
          <w:b/>
          <w:bCs/>
          <w:color w:val="000000" w:themeColor="text1"/>
          <w:sz w:val="24"/>
          <w:szCs w:val="24"/>
        </w:rPr>
        <w:t>Колхозная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 w:rsidR="007B6E8C">
        <w:rPr>
          <w:b/>
          <w:bCs/>
          <w:color w:val="000000" w:themeColor="text1"/>
          <w:sz w:val="24"/>
          <w:szCs w:val="24"/>
        </w:rPr>
        <w:t>27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76</cp:revision>
  <dcterms:created xsi:type="dcterms:W3CDTF">2020-11-16T16:41:00Z</dcterms:created>
  <dcterms:modified xsi:type="dcterms:W3CDTF">2026-04-20T13:43:00Z</dcterms:modified>
</cp:coreProperties>
</file>