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AF073FC" w:rsidR="001646E1" w:rsidRPr="00AE7DEC" w:rsidRDefault="00C9640A" w:rsidP="00AE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CE61B8" w:rsidRPr="00AE7DEC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номером </w:t>
      </w:r>
      <w:r w:rsidR="00AE7DEC" w:rsidRP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>06:02:0100005:213</w:t>
      </w:r>
      <w:r w:rsidR="00CE61B8" w:rsidRPr="00AE7DEC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AE7DE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AE7DEC">
        <w:rPr>
          <w:rFonts w:ascii="Times New Roman" w:hAnsi="Times New Roman" w:cs="Times New Roman"/>
          <w:sz w:val="24"/>
          <w:szCs w:val="24"/>
        </w:rPr>
        <w:t>:</w:t>
      </w:r>
      <w:r w:rsidR="000C0899" w:rsidRPr="00AE7DEC">
        <w:rPr>
          <w:rFonts w:ascii="Times New Roman" w:hAnsi="Times New Roman" w:cs="Times New Roman"/>
          <w:sz w:val="24"/>
          <w:szCs w:val="24"/>
        </w:rPr>
        <w:t xml:space="preserve"> </w:t>
      </w:r>
      <w:r w:rsidR="00AE7DEC" w:rsidRP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>Республика Ингушетия, р-н Сунженский, ст-ца Орджоникидзевская, ул. Восточная, д.</w:t>
      </w:r>
      <w:r w:rsid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</w:t>
      </w:r>
      <w:r w:rsidR="00AE7DEC" w:rsidRPr="00AE7DEC">
        <w:rPr>
          <w:rFonts w:ascii="Times New Roman" w:eastAsia="TimesNewRomanPSMT" w:hAnsi="Times New Roman" w:cs="Times New Roman"/>
          <w:sz w:val="24"/>
          <w:szCs w:val="24"/>
          <w:lang w:eastAsia="en-US"/>
        </w:rPr>
        <w:t>51</w:t>
      </w:r>
      <w:r w:rsidR="00752398" w:rsidRPr="00AE7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8D28D8C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274A27">
        <w:rPr>
          <w:rFonts w:ascii="Times New Roman" w:hAnsi="Times New Roman" w:cs="Times New Roman"/>
          <w:sz w:val="24"/>
          <w:szCs w:val="24"/>
        </w:rPr>
        <w:t xml:space="preserve"> Гулоева Э.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Республика</w:t>
      </w:r>
      <w:r w:rsidR="00274A27">
        <w:rPr>
          <w:rFonts w:ascii="Times New Roman" w:hAnsi="Times New Roman" w:cs="Times New Roman"/>
          <w:bCs/>
          <w:noProof/>
          <w:sz w:val="24"/>
          <w:szCs w:val="24"/>
        </w:rPr>
        <w:t xml:space="preserve"> Ингушетия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274A27">
        <w:rPr>
          <w:rFonts w:ascii="Times New Roman" w:hAnsi="Times New Roman" w:cs="Times New Roman"/>
          <w:bCs/>
          <w:noProof/>
          <w:sz w:val="24"/>
          <w:szCs w:val="24"/>
        </w:rPr>
        <w:t xml:space="preserve"> Сунженский район,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274A27">
        <w:rPr>
          <w:rFonts w:ascii="Times New Roman" w:hAnsi="Times New Roman" w:cs="Times New Roman"/>
          <w:bCs/>
          <w:noProof/>
          <w:sz w:val="24"/>
          <w:szCs w:val="24"/>
        </w:rPr>
        <w:t>ст. Нестеровская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274A2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Дьякова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274A27">
        <w:rPr>
          <w:rFonts w:ascii="Times New Roman" w:hAnsi="Times New Roman" w:cs="Times New Roman"/>
          <w:bCs/>
          <w:noProof/>
          <w:sz w:val="24"/>
          <w:szCs w:val="24"/>
        </w:rPr>
        <w:t>9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274A27">
        <w:rPr>
          <w:rFonts w:ascii="Times New Roman" w:hAnsi="Times New Roman" w:cs="Times New Roman"/>
          <w:sz w:val="24"/>
          <w:szCs w:val="24"/>
        </w:rPr>
        <w:t>63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274A27">
        <w:rPr>
          <w:rFonts w:ascii="Times New Roman" w:hAnsi="Times New Roman" w:cs="Times New Roman"/>
          <w:sz w:val="24"/>
          <w:szCs w:val="24"/>
        </w:rPr>
        <w:t>172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274A27">
        <w:rPr>
          <w:rFonts w:ascii="Times New Roman" w:hAnsi="Times New Roman" w:cs="Times New Roman"/>
          <w:sz w:val="24"/>
          <w:szCs w:val="24"/>
        </w:rPr>
        <w:t>0</w:t>
      </w:r>
      <w:r w:rsidR="00AE7DEC">
        <w:rPr>
          <w:rFonts w:ascii="Times New Roman" w:hAnsi="Times New Roman" w:cs="Times New Roman"/>
          <w:sz w:val="24"/>
          <w:szCs w:val="24"/>
        </w:rPr>
        <w:t>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274A27">
        <w:rPr>
          <w:rFonts w:ascii="Times New Roman" w:hAnsi="Times New Roman" w:cs="Times New Roman"/>
          <w:sz w:val="24"/>
          <w:szCs w:val="24"/>
        </w:rPr>
        <w:t>73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E8CA382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AE7DEC">
        <w:rPr>
          <w:rFonts w:ascii="Times New Roman" w:hAnsi="Times New Roman" w:cs="Times New Roman"/>
          <w:sz w:val="24"/>
          <w:szCs w:val="24"/>
        </w:rPr>
        <w:t>0</w:t>
      </w:r>
      <w:r w:rsidR="00274A27">
        <w:rPr>
          <w:rFonts w:ascii="Times New Roman" w:hAnsi="Times New Roman" w:cs="Times New Roman"/>
          <w:sz w:val="24"/>
          <w:szCs w:val="24"/>
        </w:rPr>
        <w:t>7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4A27">
        <w:rPr>
          <w:rFonts w:ascii="Times New Roman" w:hAnsi="Times New Roman" w:cs="Times New Roman"/>
          <w:sz w:val="24"/>
          <w:szCs w:val="24"/>
        </w:rPr>
        <w:t>ноября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274A27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2EFC71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274A27">
        <w:rPr>
          <w:rFonts w:ascii="Times New Roman" w:hAnsi="Times New Roman" w:cs="Times New Roman"/>
          <w:sz w:val="24"/>
          <w:szCs w:val="24"/>
        </w:rPr>
        <w:t>07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4A27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D024E1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4A27">
        <w:rPr>
          <w:rFonts w:ascii="Times New Roman" w:hAnsi="Times New Roman" w:cs="Times New Roman"/>
          <w:sz w:val="24"/>
          <w:szCs w:val="24"/>
        </w:rPr>
        <w:t>07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4A27">
        <w:rPr>
          <w:rFonts w:ascii="Times New Roman" w:hAnsi="Times New Roman" w:cs="Times New Roman"/>
          <w:sz w:val="24"/>
          <w:szCs w:val="24"/>
        </w:rPr>
        <w:t>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8165B23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74A27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74A27">
        <w:rPr>
          <w:rFonts w:ascii="Times New Roman" w:hAnsi="Times New Roman" w:cs="Times New Roman"/>
          <w:sz w:val="24"/>
          <w:szCs w:val="24"/>
        </w:rPr>
        <w:t>07</w:t>
      </w:r>
      <w:r w:rsidR="00274A2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4A27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274A27" w:rsidRPr="00752398">
        <w:rPr>
          <w:rFonts w:ascii="Times New Roman" w:hAnsi="Times New Roman" w:cs="Times New Roman"/>
          <w:sz w:val="24"/>
          <w:szCs w:val="24"/>
        </w:rPr>
        <w:t>202</w:t>
      </w:r>
      <w:r w:rsidR="00274A27">
        <w:rPr>
          <w:rFonts w:ascii="Times New Roman" w:hAnsi="Times New Roman" w:cs="Times New Roman"/>
          <w:sz w:val="24"/>
          <w:szCs w:val="24"/>
        </w:rPr>
        <w:t>5</w:t>
      </w:r>
      <w:r w:rsidR="00274A27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4A27">
        <w:rPr>
          <w:rFonts w:ascii="Times New Roman" w:hAnsi="Times New Roman" w:cs="Times New Roman"/>
          <w:sz w:val="24"/>
          <w:szCs w:val="24"/>
        </w:rPr>
        <w:t>07</w:t>
      </w:r>
      <w:r w:rsidR="00274A2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4A27">
        <w:rPr>
          <w:rFonts w:ascii="Times New Roman" w:hAnsi="Times New Roman" w:cs="Times New Roman"/>
          <w:sz w:val="24"/>
          <w:szCs w:val="24"/>
        </w:rPr>
        <w:t>ноября</w:t>
      </w:r>
      <w:r w:rsidR="00274A2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74A27">
        <w:rPr>
          <w:rFonts w:ascii="Times New Roman" w:hAnsi="Times New Roman" w:cs="Times New Roman"/>
          <w:sz w:val="24"/>
          <w:szCs w:val="24"/>
        </w:rPr>
        <w:t>5</w:t>
      </w:r>
      <w:r w:rsidR="00274A27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5F0285" w:rsidRPr="00CE61B8" w:rsidRDefault="005F0285">
      <w:pPr>
        <w:rPr>
          <w:rFonts w:ascii="Times New Roman" w:hAnsi="Times New Roman" w:cs="Times New Roman"/>
        </w:rPr>
      </w:pPr>
    </w:p>
    <w:sectPr w:rsidR="005F028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66DF" w14:textId="77777777" w:rsidR="00242210" w:rsidRDefault="00242210" w:rsidP="00281505">
      <w:pPr>
        <w:spacing w:after="0" w:line="240" w:lineRule="auto"/>
      </w:pPr>
      <w:r>
        <w:separator/>
      </w:r>
    </w:p>
  </w:endnote>
  <w:endnote w:type="continuationSeparator" w:id="0">
    <w:p w14:paraId="090922A1" w14:textId="77777777" w:rsidR="00242210" w:rsidRDefault="0024221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6E46" w14:textId="77777777" w:rsidR="00242210" w:rsidRDefault="00242210" w:rsidP="00281505">
      <w:pPr>
        <w:spacing w:after="0" w:line="240" w:lineRule="auto"/>
      </w:pPr>
      <w:r>
        <w:separator/>
      </w:r>
    </w:p>
  </w:footnote>
  <w:footnote w:type="continuationSeparator" w:id="0">
    <w:p w14:paraId="0CCF23ED" w14:textId="77777777" w:rsidR="00242210" w:rsidRDefault="0024221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2210"/>
    <w:rsid w:val="0024385F"/>
    <w:rsid w:val="00265A50"/>
    <w:rsid w:val="002729C5"/>
    <w:rsid w:val="00274A27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5F0285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AE7DEC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2025-11-10T11:26:00Z</dcterms:modified>
</cp:coreProperties>
</file>