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A8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0A49AF" w:rsidRPr="000A49AF">
        <w:rPr>
          <w:rFonts w:ascii="Times New Roman" w:hAnsi="Times New Roman" w:cs="Times New Roman"/>
          <w:sz w:val="24"/>
          <w:szCs w:val="24"/>
        </w:rPr>
        <w:t>06:0</w:t>
      </w:r>
      <w:r w:rsidR="00A851E6">
        <w:rPr>
          <w:rFonts w:ascii="Times New Roman" w:hAnsi="Times New Roman" w:cs="Times New Roman"/>
          <w:sz w:val="24"/>
          <w:szCs w:val="24"/>
        </w:rPr>
        <w:t>4</w:t>
      </w:r>
      <w:r w:rsidR="000A49AF" w:rsidRPr="000A49AF">
        <w:rPr>
          <w:rFonts w:ascii="Times New Roman" w:hAnsi="Times New Roman" w:cs="Times New Roman"/>
          <w:sz w:val="24"/>
          <w:szCs w:val="24"/>
        </w:rPr>
        <w:t>:0</w:t>
      </w:r>
      <w:r w:rsidR="00A851E6">
        <w:rPr>
          <w:rFonts w:ascii="Times New Roman" w:hAnsi="Times New Roman" w:cs="Times New Roman"/>
          <w:sz w:val="24"/>
          <w:szCs w:val="24"/>
        </w:rPr>
        <w:t>2</w:t>
      </w:r>
      <w:r w:rsidR="000A49AF" w:rsidRPr="000A49AF">
        <w:rPr>
          <w:rFonts w:ascii="Times New Roman" w:hAnsi="Times New Roman" w:cs="Times New Roman"/>
          <w:sz w:val="24"/>
          <w:szCs w:val="24"/>
        </w:rPr>
        <w:t>0000</w:t>
      </w:r>
      <w:r w:rsidR="00A851E6">
        <w:rPr>
          <w:rFonts w:ascii="Times New Roman" w:hAnsi="Times New Roman" w:cs="Times New Roman"/>
          <w:sz w:val="24"/>
          <w:szCs w:val="24"/>
        </w:rPr>
        <w:t>1</w:t>
      </w:r>
      <w:r w:rsidR="000A49AF" w:rsidRPr="000A49AF">
        <w:rPr>
          <w:rFonts w:ascii="Times New Roman" w:hAnsi="Times New Roman" w:cs="Times New Roman"/>
          <w:sz w:val="24"/>
          <w:szCs w:val="24"/>
        </w:rPr>
        <w:t>:</w:t>
      </w:r>
      <w:r w:rsidR="00A851E6">
        <w:rPr>
          <w:rFonts w:ascii="Times New Roman" w:hAnsi="Times New Roman" w:cs="Times New Roman"/>
          <w:sz w:val="24"/>
          <w:szCs w:val="24"/>
        </w:rPr>
        <w:t>2354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0A49AF" w:rsidRPr="000A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р-н </w:t>
      </w:r>
      <w:r w:rsidR="00A8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Назрановский</w:t>
      </w:r>
      <w:r w:rsidR="000A49AF" w:rsidRPr="000A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муниципальный, с.п. </w:t>
      </w:r>
      <w:r w:rsidR="00A8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r w:rsidR="000A49AF" w:rsidRPr="000A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 </w:t>
      </w:r>
      <w:r w:rsidR="00A8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Мальсагова, 89</w:t>
      </w:r>
      <w:bookmarkStart w:id="0" w:name="_GoBack"/>
      <w:bookmarkEnd w:id="0"/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27A7F">
        <w:rPr>
          <w:rFonts w:ascii="Times New Roman" w:hAnsi="Times New Roman" w:cs="Times New Roman"/>
          <w:sz w:val="24"/>
          <w:szCs w:val="24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A851E6">
        <w:rPr>
          <w:rFonts w:ascii="Times New Roman" w:hAnsi="Times New Roman" w:cs="Times New Roman"/>
          <w:sz w:val="24"/>
          <w:szCs w:val="24"/>
        </w:rPr>
        <w:t>Китиев Якуб Хамборович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A851E6">
        <w:rPr>
          <w:rFonts w:ascii="Times New Roman" w:hAnsi="Times New Roman" w:cs="Times New Roman"/>
          <w:sz w:val="24"/>
          <w:szCs w:val="24"/>
        </w:rPr>
        <w:t>г. Карабулак</w:t>
      </w:r>
      <w:r w:rsidR="006205B0">
        <w:rPr>
          <w:rFonts w:ascii="Times New Roman" w:hAnsi="Times New Roman" w:cs="Times New Roman"/>
          <w:sz w:val="24"/>
          <w:szCs w:val="24"/>
        </w:rPr>
        <w:t>,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A851E6">
        <w:rPr>
          <w:rFonts w:ascii="Times New Roman" w:hAnsi="Times New Roman" w:cs="Times New Roman"/>
          <w:sz w:val="24"/>
          <w:szCs w:val="24"/>
        </w:rPr>
        <w:t>ул. Рюмакова, 19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A851E6">
        <w:rPr>
          <w:rFonts w:ascii="Times New Roman" w:hAnsi="Times New Roman" w:cs="Times New Roman"/>
          <w:sz w:val="24"/>
          <w:szCs w:val="24"/>
        </w:rPr>
        <w:t>+7</w:t>
      </w:r>
      <w:r w:rsidR="00A851E6" w:rsidRPr="00A851E6">
        <w:rPr>
          <w:rFonts w:ascii="Times New Roman" w:hAnsi="Times New Roman" w:cs="Times New Roman"/>
          <w:sz w:val="24"/>
          <w:szCs w:val="24"/>
        </w:rPr>
        <w:t>9289196619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Яндаре, мкр.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A851E6">
        <w:rPr>
          <w:rFonts w:ascii="Times New Roman" w:hAnsi="Times New Roman" w:cs="Times New Roman"/>
          <w:sz w:val="24"/>
          <w:szCs w:val="24"/>
        </w:rPr>
        <w:t>28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A851E6">
        <w:rPr>
          <w:rFonts w:ascii="Times New Roman" w:hAnsi="Times New Roman" w:cs="Times New Roman"/>
          <w:sz w:val="24"/>
          <w:szCs w:val="24"/>
        </w:rPr>
        <w:t>января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Яндаре, мкр.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A851E6">
        <w:rPr>
          <w:rFonts w:ascii="Times New Roman" w:hAnsi="Times New Roman" w:cs="Times New Roman"/>
          <w:sz w:val="24"/>
          <w:szCs w:val="24"/>
        </w:rPr>
        <w:t>28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A851E6">
        <w:rPr>
          <w:rFonts w:ascii="Times New Roman" w:hAnsi="Times New Roman" w:cs="Times New Roman"/>
          <w:sz w:val="24"/>
          <w:szCs w:val="24"/>
        </w:rPr>
        <w:t>декабря</w:t>
      </w:r>
      <w:r w:rsid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A851E6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A851E6">
        <w:rPr>
          <w:rFonts w:ascii="Times New Roman" w:hAnsi="Times New Roman" w:cs="Times New Roman"/>
          <w:sz w:val="24"/>
          <w:szCs w:val="24"/>
        </w:rPr>
        <w:t>28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A851E6">
        <w:rPr>
          <w:rFonts w:ascii="Times New Roman" w:hAnsi="Times New Roman" w:cs="Times New Roman"/>
          <w:sz w:val="24"/>
          <w:szCs w:val="24"/>
        </w:rPr>
        <w:t>января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A851E6" w:rsidRPr="00A851E6">
        <w:rPr>
          <w:rFonts w:ascii="Times New Roman" w:hAnsi="Times New Roman" w:cs="Times New Roman"/>
          <w:sz w:val="24"/>
          <w:szCs w:val="24"/>
        </w:rPr>
        <w:t>28 декабря 2023г. по 28 января 2024</w:t>
      </w:r>
      <w:r w:rsidR="00F355EC" w:rsidRPr="00F355EC">
        <w:rPr>
          <w:rFonts w:ascii="Times New Roman" w:hAnsi="Times New Roman" w:cs="Times New Roman"/>
          <w:sz w:val="24"/>
          <w:szCs w:val="24"/>
        </w:rPr>
        <w:t>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Яндаре, мкр.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B52B8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89" w:rsidRDefault="00B52B89" w:rsidP="00281505">
      <w:pPr>
        <w:spacing w:after="0" w:line="240" w:lineRule="auto"/>
      </w:pPr>
      <w:r>
        <w:separator/>
      </w:r>
    </w:p>
  </w:endnote>
  <w:endnote w:type="continuationSeparator" w:id="0">
    <w:p w:rsidR="00B52B89" w:rsidRDefault="00B52B8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89" w:rsidRDefault="00B52B89" w:rsidP="00281505">
      <w:pPr>
        <w:spacing w:after="0" w:line="240" w:lineRule="auto"/>
      </w:pPr>
      <w:r>
        <w:separator/>
      </w:r>
    </w:p>
  </w:footnote>
  <w:footnote w:type="continuationSeparator" w:id="0">
    <w:p w:rsidR="00B52B89" w:rsidRDefault="00B52B8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A49AF"/>
    <w:rsid w:val="000C7CA2"/>
    <w:rsid w:val="000E4855"/>
    <w:rsid w:val="00127A7F"/>
    <w:rsid w:val="00135B94"/>
    <w:rsid w:val="001C506D"/>
    <w:rsid w:val="001C72D0"/>
    <w:rsid w:val="001F1DDF"/>
    <w:rsid w:val="00233F6F"/>
    <w:rsid w:val="00281505"/>
    <w:rsid w:val="002A5266"/>
    <w:rsid w:val="002F693B"/>
    <w:rsid w:val="0044266B"/>
    <w:rsid w:val="00456456"/>
    <w:rsid w:val="004D22B8"/>
    <w:rsid w:val="00527358"/>
    <w:rsid w:val="00570A43"/>
    <w:rsid w:val="0059435F"/>
    <w:rsid w:val="00597664"/>
    <w:rsid w:val="005D3836"/>
    <w:rsid w:val="00603544"/>
    <w:rsid w:val="006205B0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1FE"/>
    <w:rsid w:val="00831943"/>
    <w:rsid w:val="00844708"/>
    <w:rsid w:val="0088796F"/>
    <w:rsid w:val="008A1A94"/>
    <w:rsid w:val="008E4E3A"/>
    <w:rsid w:val="00984F7B"/>
    <w:rsid w:val="009A03D3"/>
    <w:rsid w:val="009A5727"/>
    <w:rsid w:val="009C6BA0"/>
    <w:rsid w:val="00A166E4"/>
    <w:rsid w:val="00A601EE"/>
    <w:rsid w:val="00A851E6"/>
    <w:rsid w:val="00AA1714"/>
    <w:rsid w:val="00AA7410"/>
    <w:rsid w:val="00AF610B"/>
    <w:rsid w:val="00B1260C"/>
    <w:rsid w:val="00B52B89"/>
    <w:rsid w:val="00B55503"/>
    <w:rsid w:val="00B8404E"/>
    <w:rsid w:val="00BA51B4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871E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dcterms:created xsi:type="dcterms:W3CDTF">2020-09-16T09:47:00Z</dcterms:created>
  <dcterms:modified xsi:type="dcterms:W3CDTF">2024-03-12T09:28:00Z</dcterms:modified>
</cp:coreProperties>
</file>