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A424098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A013D1">
        <w:rPr>
          <w:b/>
        </w:rPr>
        <w:t>с</w:t>
      </w:r>
      <w:r w:rsidR="005802F7">
        <w:rPr>
          <w:b/>
        </w:rPr>
        <w:t>т</w:t>
      </w:r>
      <w:proofErr w:type="spellEnd"/>
      <w:proofErr w:type="gramEnd"/>
      <w:r w:rsidR="005802F7">
        <w:rPr>
          <w:b/>
        </w:rPr>
        <w:t xml:space="preserve"> - </w:t>
      </w:r>
      <w:proofErr w:type="spellStart"/>
      <w:r w:rsidR="005802F7">
        <w:rPr>
          <w:b/>
        </w:rPr>
        <w:t>ца</w:t>
      </w:r>
      <w:proofErr w:type="spellEnd"/>
      <w:r w:rsidR="00A74102">
        <w:rPr>
          <w:b/>
        </w:rPr>
        <w:t xml:space="preserve">. </w:t>
      </w:r>
      <w:proofErr w:type="gramStart"/>
      <w:r w:rsidR="00A74102">
        <w:rPr>
          <w:b/>
        </w:rPr>
        <w:t>Нестеровск</w:t>
      </w:r>
      <w:r w:rsidR="005802F7">
        <w:rPr>
          <w:b/>
        </w:rPr>
        <w:t>ая</w:t>
      </w:r>
      <w:r w:rsidR="00A013D1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="00281E15">
        <w:rPr>
          <w:b/>
        </w:rPr>
        <w:t xml:space="preserve">ул. </w:t>
      </w:r>
      <w:r w:rsidR="005802F7">
        <w:rPr>
          <w:b/>
        </w:rPr>
        <w:t>Пушкина</w:t>
      </w:r>
      <w:r w:rsidR="00763E4A">
        <w:rPr>
          <w:b/>
        </w:rPr>
        <w:t xml:space="preserve"> ,</w:t>
      </w:r>
      <w:r w:rsidR="005802F7">
        <w:rPr>
          <w:b/>
        </w:rPr>
        <w:t>31</w:t>
      </w:r>
      <w:r>
        <w:rPr>
          <w:b/>
        </w:rPr>
        <w:t xml:space="preserve">   от </w:t>
      </w:r>
      <w:bookmarkEnd w:id="0"/>
      <w:r w:rsidR="00281E15">
        <w:rPr>
          <w:b/>
        </w:rPr>
        <w:t>25</w:t>
      </w:r>
      <w:r>
        <w:rPr>
          <w:b/>
        </w:rPr>
        <w:t>.</w:t>
      </w:r>
      <w:r w:rsidR="005802F7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397175C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A74102">
        <w:rPr>
          <w:color w:val="000000"/>
          <w:sz w:val="24"/>
          <w:szCs w:val="24"/>
        </w:rPr>
        <w:t>4</w:t>
      </w:r>
      <w:r w:rsidR="00A013D1" w:rsidRPr="00A013D1"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5802F7">
        <w:rPr>
          <w:color w:val="000000"/>
          <w:sz w:val="24"/>
          <w:szCs w:val="24"/>
        </w:rPr>
        <w:t>766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proofErr w:type="spellStart"/>
      <w:r w:rsidR="00A74102">
        <w:rPr>
          <w:b/>
        </w:rPr>
        <w:t>с</w:t>
      </w:r>
      <w:r w:rsidR="005802F7">
        <w:rPr>
          <w:b/>
        </w:rPr>
        <w:t>т</w:t>
      </w:r>
      <w:proofErr w:type="spellEnd"/>
      <w:r w:rsidR="005802F7">
        <w:rPr>
          <w:b/>
        </w:rPr>
        <w:t xml:space="preserve"> – </w:t>
      </w:r>
      <w:proofErr w:type="spellStart"/>
      <w:r w:rsidR="005802F7">
        <w:rPr>
          <w:b/>
        </w:rPr>
        <w:t>ца</w:t>
      </w:r>
      <w:proofErr w:type="spellEnd"/>
      <w:r w:rsidR="005802F7">
        <w:rPr>
          <w:b/>
        </w:rPr>
        <w:t xml:space="preserve"> </w:t>
      </w:r>
      <w:proofErr w:type="gramStart"/>
      <w:r w:rsidR="00A74102">
        <w:rPr>
          <w:b/>
        </w:rPr>
        <w:t>Нестеровск</w:t>
      </w:r>
      <w:r w:rsidR="005802F7">
        <w:rPr>
          <w:b/>
        </w:rPr>
        <w:t>ая</w:t>
      </w:r>
      <w:r w:rsidR="00A74102">
        <w:rPr>
          <w:b/>
        </w:rPr>
        <w:t xml:space="preserve"> ,</w:t>
      </w:r>
      <w:proofErr w:type="gramEnd"/>
      <w:r w:rsidR="00A74102">
        <w:rPr>
          <w:b/>
        </w:rPr>
        <w:t xml:space="preserve"> ул. </w:t>
      </w:r>
      <w:r w:rsidR="005802F7">
        <w:rPr>
          <w:b/>
        </w:rPr>
        <w:t>Пушкина</w:t>
      </w:r>
      <w:r w:rsidR="00A74102">
        <w:rPr>
          <w:b/>
        </w:rPr>
        <w:t xml:space="preserve"> ,</w:t>
      </w:r>
      <w:r w:rsidR="005802F7">
        <w:rPr>
          <w:b/>
        </w:rPr>
        <w:t>31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78A5B4C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proofErr w:type="gramStart"/>
      <w:r w:rsidR="005802F7">
        <w:rPr>
          <w:color w:val="000000"/>
          <w:sz w:val="24"/>
          <w:szCs w:val="24"/>
        </w:rPr>
        <w:t>Эльдиева</w:t>
      </w:r>
      <w:proofErr w:type="spellEnd"/>
      <w:proofErr w:type="gramEnd"/>
      <w:r w:rsidR="005802F7">
        <w:rPr>
          <w:color w:val="000000"/>
          <w:sz w:val="24"/>
          <w:szCs w:val="24"/>
        </w:rPr>
        <w:t xml:space="preserve"> Сахари </w:t>
      </w:r>
      <w:proofErr w:type="spellStart"/>
      <w:proofErr w:type="gramStart"/>
      <w:r w:rsidR="005802F7">
        <w:rPr>
          <w:color w:val="000000"/>
          <w:sz w:val="24"/>
          <w:szCs w:val="24"/>
        </w:rPr>
        <w:t>Тереботовна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5802F7">
        <w:rPr>
          <w:color w:val="000000"/>
          <w:sz w:val="24"/>
          <w:szCs w:val="24"/>
        </w:rPr>
        <w:t xml:space="preserve">Республика Ингушетия, р-н </w:t>
      </w:r>
      <w:proofErr w:type="gramStart"/>
      <w:r w:rsidR="005802F7">
        <w:rPr>
          <w:color w:val="000000"/>
          <w:sz w:val="24"/>
          <w:szCs w:val="24"/>
        </w:rPr>
        <w:t>Сунженский ,</w:t>
      </w:r>
      <w:proofErr w:type="gramEnd"/>
      <w:r w:rsidR="005802F7">
        <w:rPr>
          <w:color w:val="000000"/>
          <w:sz w:val="24"/>
          <w:szCs w:val="24"/>
        </w:rPr>
        <w:t xml:space="preserve"> </w:t>
      </w:r>
      <w:proofErr w:type="spellStart"/>
      <w:r w:rsidR="005802F7">
        <w:rPr>
          <w:b/>
        </w:rPr>
        <w:t>ст</w:t>
      </w:r>
      <w:proofErr w:type="spellEnd"/>
      <w:r w:rsidR="005802F7">
        <w:rPr>
          <w:b/>
        </w:rPr>
        <w:t xml:space="preserve"> – </w:t>
      </w:r>
      <w:proofErr w:type="spellStart"/>
      <w:r w:rsidR="005802F7">
        <w:rPr>
          <w:b/>
        </w:rPr>
        <w:t>ца</w:t>
      </w:r>
      <w:proofErr w:type="spellEnd"/>
      <w:r w:rsidR="005802F7">
        <w:rPr>
          <w:b/>
        </w:rPr>
        <w:t xml:space="preserve"> </w:t>
      </w:r>
      <w:proofErr w:type="gramStart"/>
      <w:r w:rsidR="005802F7">
        <w:rPr>
          <w:b/>
        </w:rPr>
        <w:t>Нестеровская ,</w:t>
      </w:r>
      <w:proofErr w:type="gramEnd"/>
      <w:r w:rsidR="005802F7">
        <w:rPr>
          <w:b/>
        </w:rPr>
        <w:t xml:space="preserve"> ул. Пушкина ,</w:t>
      </w:r>
      <w:proofErr w:type="gramStart"/>
      <w:r w:rsidR="005802F7">
        <w:rPr>
          <w:b/>
        </w:rPr>
        <w:t xml:space="preserve">31 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5802F7">
        <w:rPr>
          <w:color w:val="000000"/>
          <w:sz w:val="24"/>
          <w:szCs w:val="24"/>
        </w:rPr>
        <w:t>99</w:t>
      </w:r>
      <w:r>
        <w:rPr>
          <w:color w:val="000000"/>
          <w:sz w:val="24"/>
          <w:szCs w:val="24"/>
        </w:rPr>
        <w:t xml:space="preserve">) </w:t>
      </w:r>
      <w:proofErr w:type="gramStart"/>
      <w:r w:rsidR="005802F7">
        <w:rPr>
          <w:color w:val="000000"/>
          <w:sz w:val="24"/>
          <w:szCs w:val="24"/>
        </w:rPr>
        <w:t>428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5802F7">
        <w:rPr>
          <w:color w:val="000000"/>
          <w:sz w:val="24"/>
          <w:szCs w:val="24"/>
        </w:rPr>
        <w:t>83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5802F7">
        <w:rPr>
          <w:color w:val="000000"/>
          <w:sz w:val="24"/>
          <w:szCs w:val="24"/>
        </w:rPr>
        <w:t>83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5802F7">
        <w:rPr>
          <w:color w:val="000000"/>
          <w:sz w:val="24"/>
          <w:szCs w:val="24"/>
        </w:rPr>
        <w:t xml:space="preserve">Республика Ингушетия, р-н </w:t>
      </w:r>
      <w:proofErr w:type="gramStart"/>
      <w:r w:rsidR="005802F7">
        <w:rPr>
          <w:color w:val="000000"/>
          <w:sz w:val="24"/>
          <w:szCs w:val="24"/>
        </w:rPr>
        <w:t>Сунженский ,</w:t>
      </w:r>
      <w:proofErr w:type="gramEnd"/>
      <w:r w:rsidR="005802F7">
        <w:rPr>
          <w:color w:val="000000"/>
          <w:sz w:val="24"/>
          <w:szCs w:val="24"/>
        </w:rPr>
        <w:t xml:space="preserve"> </w:t>
      </w:r>
      <w:proofErr w:type="spellStart"/>
      <w:r w:rsidR="005802F7">
        <w:rPr>
          <w:b/>
        </w:rPr>
        <w:t>ст</w:t>
      </w:r>
      <w:proofErr w:type="spellEnd"/>
      <w:r w:rsidR="005802F7">
        <w:rPr>
          <w:b/>
        </w:rPr>
        <w:t xml:space="preserve"> – </w:t>
      </w:r>
      <w:proofErr w:type="spellStart"/>
      <w:r w:rsidR="005802F7">
        <w:rPr>
          <w:b/>
        </w:rPr>
        <w:t>ца</w:t>
      </w:r>
      <w:proofErr w:type="spellEnd"/>
      <w:r w:rsidR="005802F7">
        <w:rPr>
          <w:b/>
        </w:rPr>
        <w:t xml:space="preserve"> </w:t>
      </w:r>
      <w:proofErr w:type="gramStart"/>
      <w:r w:rsidR="005802F7">
        <w:rPr>
          <w:b/>
        </w:rPr>
        <w:t>Нестеровская ,</w:t>
      </w:r>
      <w:proofErr w:type="gramEnd"/>
      <w:r w:rsidR="005802F7">
        <w:rPr>
          <w:b/>
        </w:rPr>
        <w:t xml:space="preserve"> ул. Пушкина ,31  </w:t>
      </w:r>
      <w:r w:rsidR="00281E15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56CCC7D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5802F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281E15">
        <w:rPr>
          <w:color w:val="000000"/>
          <w:sz w:val="24"/>
          <w:szCs w:val="24"/>
        </w:rPr>
        <w:t>0</w:t>
      </w:r>
      <w:r w:rsidR="005802F7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81E15"/>
    <w:rsid w:val="003009EC"/>
    <w:rsid w:val="004D4F0C"/>
    <w:rsid w:val="004D61A1"/>
    <w:rsid w:val="005802F7"/>
    <w:rsid w:val="00592168"/>
    <w:rsid w:val="00763E4A"/>
    <w:rsid w:val="00791747"/>
    <w:rsid w:val="00794661"/>
    <w:rsid w:val="00895580"/>
    <w:rsid w:val="008D7F56"/>
    <w:rsid w:val="009143CC"/>
    <w:rsid w:val="00922772"/>
    <w:rsid w:val="009B206C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2026-01-25T07:00:00Z</dcterms:modified>
</cp:coreProperties>
</file>