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0958FF">
        <w:rPr>
          <w:b/>
        </w:rPr>
        <w:t>с/пос.</w:t>
      </w:r>
      <w:r w:rsidR="000958FF" w:rsidRPr="000958FF">
        <w:rPr>
          <w:b/>
        </w:rPr>
        <w:t>Нестеров</w:t>
      </w:r>
      <w:r w:rsidR="00023EF1">
        <w:rPr>
          <w:b/>
        </w:rPr>
        <w:t>ское , ул. 11- й Армии , 1 от 27</w:t>
      </w:r>
      <w:r w:rsidR="000958FF" w:rsidRPr="000958FF">
        <w:rPr>
          <w:b/>
        </w:rPr>
        <w:t>.12.2023 г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994D8F">
        <w:rPr>
          <w:color w:val="000000" w:themeColor="text1"/>
          <w:sz w:val="24"/>
          <w:szCs w:val="24"/>
        </w:rPr>
        <w:t xml:space="preserve"> 06:02:0400001:51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3A65C0" w:rsidRPr="003A65C0">
        <w:rPr>
          <w:color w:val="000000" w:themeColor="text1"/>
          <w:sz w:val="24"/>
          <w:szCs w:val="24"/>
        </w:rPr>
        <w:t>Республика Ингушетия, р-н.</w:t>
      </w:r>
      <w:r w:rsidR="00994D8F">
        <w:rPr>
          <w:color w:val="000000" w:themeColor="text1"/>
          <w:sz w:val="24"/>
          <w:szCs w:val="24"/>
        </w:rPr>
        <w:t xml:space="preserve"> Сунженский муниципальный, с/п</w:t>
      </w:r>
      <w:r w:rsidR="003A65C0" w:rsidRPr="003A65C0">
        <w:rPr>
          <w:color w:val="000000" w:themeColor="text1"/>
          <w:sz w:val="24"/>
          <w:szCs w:val="24"/>
        </w:rPr>
        <w:t xml:space="preserve">. Нестеровское, ул. </w:t>
      </w:r>
      <w:r w:rsidR="00994D8F">
        <w:rPr>
          <w:color w:val="000000" w:themeColor="text1"/>
          <w:sz w:val="24"/>
          <w:szCs w:val="24"/>
        </w:rPr>
        <w:t>11 – й Армии , 1</w:t>
      </w:r>
      <w:r w:rsidR="00EA2858">
        <w:rPr>
          <w:color w:val="000000" w:themeColor="text1"/>
          <w:sz w:val="24"/>
          <w:szCs w:val="24"/>
        </w:rPr>
        <w:t>, номер кад</w:t>
      </w:r>
      <w:r w:rsidR="00994D8F">
        <w:rPr>
          <w:color w:val="000000" w:themeColor="text1"/>
          <w:sz w:val="24"/>
          <w:szCs w:val="24"/>
        </w:rPr>
        <w:t>астрового квартала 06:02:0400001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994D8F">
        <w:rPr>
          <w:b/>
          <w:sz w:val="24"/>
          <w:szCs w:val="24"/>
        </w:rPr>
        <w:t xml:space="preserve">Евлоев Иса Ахметович действующий по доверенности серии 06АА0366082 выданной исполняющей обязанности нотариуса Назрановского нотариального округа от </w:t>
      </w:r>
      <w:r w:rsidR="00994D8F">
        <w:rPr>
          <w:b/>
          <w:szCs w:val="24"/>
        </w:rPr>
        <w:t>имени Хидриевой Лейлы Абуязитовной</w:t>
      </w:r>
      <w:r w:rsidR="002E72D4">
        <w:rPr>
          <w:color w:val="000000" w:themeColor="text1"/>
          <w:sz w:val="24"/>
          <w:szCs w:val="24"/>
        </w:rPr>
        <w:t xml:space="preserve"> , зарег</w:t>
      </w:r>
      <w:r w:rsidR="00994D8F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F230EA">
        <w:rPr>
          <w:color w:val="000000" w:themeColor="text1"/>
          <w:sz w:val="24"/>
          <w:szCs w:val="24"/>
        </w:rPr>
        <w:t xml:space="preserve"> Сунженский район </w:t>
      </w:r>
      <w:r w:rsidR="00A24C6F">
        <w:rPr>
          <w:color w:val="000000" w:themeColor="text1"/>
          <w:sz w:val="24"/>
          <w:szCs w:val="24"/>
        </w:rPr>
        <w:t xml:space="preserve">, </w:t>
      </w:r>
      <w:r w:rsidR="00994D8F">
        <w:rPr>
          <w:color w:val="000000" w:themeColor="text1"/>
          <w:sz w:val="24"/>
          <w:szCs w:val="24"/>
        </w:rPr>
        <w:t>ст – ца Нестеровская</w:t>
      </w:r>
      <w:r w:rsidR="00A24C6F">
        <w:rPr>
          <w:color w:val="000000" w:themeColor="text1"/>
          <w:sz w:val="24"/>
          <w:szCs w:val="24"/>
        </w:rPr>
        <w:t xml:space="preserve">, ул. </w:t>
      </w:r>
      <w:r w:rsidR="00994D8F">
        <w:rPr>
          <w:color w:val="000000" w:themeColor="text1"/>
          <w:sz w:val="24"/>
          <w:szCs w:val="24"/>
        </w:rPr>
        <w:t>Дьякова , 93 А, тел. 8 (930) 088  – 66 – 66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3A65C0">
        <w:rPr>
          <w:color w:val="000000" w:themeColor="text1"/>
          <w:sz w:val="24"/>
          <w:szCs w:val="24"/>
        </w:rPr>
        <w:t>РФ,</w:t>
      </w:r>
      <w:r w:rsidR="00994D8F" w:rsidRPr="00994D8F">
        <w:rPr>
          <w:color w:val="000000" w:themeColor="text1"/>
          <w:sz w:val="24"/>
          <w:szCs w:val="24"/>
        </w:rPr>
        <w:t xml:space="preserve"> </w:t>
      </w:r>
      <w:r w:rsidR="00994D8F" w:rsidRPr="003A65C0">
        <w:rPr>
          <w:color w:val="000000" w:themeColor="text1"/>
          <w:sz w:val="24"/>
          <w:szCs w:val="24"/>
        </w:rPr>
        <w:t>Республика Ингушетия, р-н.</w:t>
      </w:r>
      <w:r w:rsidR="00994D8F">
        <w:rPr>
          <w:color w:val="000000" w:themeColor="text1"/>
          <w:sz w:val="24"/>
          <w:szCs w:val="24"/>
        </w:rPr>
        <w:t xml:space="preserve"> Сунженский муниципальный, с/п</w:t>
      </w:r>
      <w:r w:rsidR="00994D8F" w:rsidRPr="003A65C0">
        <w:rPr>
          <w:color w:val="000000" w:themeColor="text1"/>
          <w:sz w:val="24"/>
          <w:szCs w:val="24"/>
        </w:rPr>
        <w:t xml:space="preserve">. Нестеровское, ул. </w:t>
      </w:r>
      <w:r w:rsidR="00994D8F">
        <w:rPr>
          <w:color w:val="000000" w:themeColor="text1"/>
          <w:sz w:val="24"/>
          <w:szCs w:val="24"/>
        </w:rPr>
        <w:t xml:space="preserve">11 – й Армии , 1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E609E4">
        <w:rPr>
          <w:color w:val="000000" w:themeColor="text1"/>
          <w:sz w:val="24"/>
          <w:szCs w:val="24"/>
        </w:rPr>
        <w:t xml:space="preserve">  11.01</w:t>
      </w:r>
      <w:r w:rsidR="003C7977">
        <w:rPr>
          <w:color w:val="000000" w:themeColor="text1"/>
          <w:sz w:val="24"/>
          <w:szCs w:val="24"/>
        </w:rPr>
        <w:t>.2024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 xml:space="preserve">РФ ,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994D8F">
        <w:rPr>
          <w:color w:val="000000" w:themeColor="text1"/>
          <w:sz w:val="24"/>
          <w:szCs w:val="24"/>
        </w:rPr>
        <w:t xml:space="preserve"> принимаются с 11.01.2024 г.  по 27.01.2024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994D8F">
        <w:rPr>
          <w:color w:val="000000" w:themeColor="text1"/>
          <w:sz w:val="24"/>
          <w:szCs w:val="24"/>
        </w:rPr>
        <w:t>с 11</w:t>
      </w:r>
      <w:r w:rsidR="0082679F">
        <w:rPr>
          <w:color w:val="000000" w:themeColor="text1"/>
          <w:sz w:val="24"/>
          <w:szCs w:val="24"/>
        </w:rPr>
        <w:t>.</w:t>
      </w:r>
      <w:r w:rsidR="00994D8F">
        <w:rPr>
          <w:color w:val="000000" w:themeColor="text1"/>
          <w:sz w:val="24"/>
          <w:szCs w:val="24"/>
        </w:rPr>
        <w:t>01</w:t>
      </w:r>
      <w:r w:rsidR="00A24C6F">
        <w:rPr>
          <w:color w:val="000000" w:themeColor="text1"/>
          <w:sz w:val="24"/>
          <w:szCs w:val="24"/>
        </w:rPr>
        <w:t>.2</w:t>
      </w:r>
      <w:r w:rsidR="00994D8F">
        <w:rPr>
          <w:color w:val="000000" w:themeColor="text1"/>
          <w:sz w:val="24"/>
          <w:szCs w:val="24"/>
        </w:rPr>
        <w:t>024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994D8F">
        <w:rPr>
          <w:color w:val="000000" w:themeColor="text1"/>
          <w:sz w:val="24"/>
          <w:szCs w:val="24"/>
        </w:rPr>
        <w:t>о 27.01.2021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 : РИ, г. Сунжа ,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23EF1"/>
    <w:rsid w:val="0003556F"/>
    <w:rsid w:val="00054D80"/>
    <w:rsid w:val="000958FF"/>
    <w:rsid w:val="000A6C22"/>
    <w:rsid w:val="000C432C"/>
    <w:rsid w:val="000C5456"/>
    <w:rsid w:val="000E5B43"/>
    <w:rsid w:val="00105322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E216F"/>
    <w:rsid w:val="002E72D4"/>
    <w:rsid w:val="002F4098"/>
    <w:rsid w:val="003007BF"/>
    <w:rsid w:val="00314C8B"/>
    <w:rsid w:val="00322424"/>
    <w:rsid w:val="00377E6A"/>
    <w:rsid w:val="003A1D2D"/>
    <w:rsid w:val="003A65C0"/>
    <w:rsid w:val="003B2EB1"/>
    <w:rsid w:val="003B3490"/>
    <w:rsid w:val="003C7977"/>
    <w:rsid w:val="003F048F"/>
    <w:rsid w:val="00417479"/>
    <w:rsid w:val="00441500"/>
    <w:rsid w:val="0046609F"/>
    <w:rsid w:val="004A6398"/>
    <w:rsid w:val="0056409C"/>
    <w:rsid w:val="00573C72"/>
    <w:rsid w:val="0057706D"/>
    <w:rsid w:val="005A6C96"/>
    <w:rsid w:val="005D1956"/>
    <w:rsid w:val="005D7A21"/>
    <w:rsid w:val="006520A2"/>
    <w:rsid w:val="006C0971"/>
    <w:rsid w:val="00734B9B"/>
    <w:rsid w:val="00782AF8"/>
    <w:rsid w:val="00784475"/>
    <w:rsid w:val="00785F93"/>
    <w:rsid w:val="007B11CC"/>
    <w:rsid w:val="007F7DD9"/>
    <w:rsid w:val="0082679F"/>
    <w:rsid w:val="0084252F"/>
    <w:rsid w:val="008901C5"/>
    <w:rsid w:val="008B203D"/>
    <w:rsid w:val="008B67D4"/>
    <w:rsid w:val="008E0A31"/>
    <w:rsid w:val="00914689"/>
    <w:rsid w:val="0095292D"/>
    <w:rsid w:val="009619D5"/>
    <w:rsid w:val="00994D8F"/>
    <w:rsid w:val="00996C4E"/>
    <w:rsid w:val="009D5C85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D5E99"/>
    <w:rsid w:val="00D43AF3"/>
    <w:rsid w:val="00D966C8"/>
    <w:rsid w:val="00D975C6"/>
    <w:rsid w:val="00DE05DC"/>
    <w:rsid w:val="00E10633"/>
    <w:rsid w:val="00E352A0"/>
    <w:rsid w:val="00E609E4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48</cp:revision>
  <dcterms:created xsi:type="dcterms:W3CDTF">2020-11-16T16:41:00Z</dcterms:created>
  <dcterms:modified xsi:type="dcterms:W3CDTF">2024-01-29T17:13:00Z</dcterms:modified>
</cp:coreProperties>
</file>