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06D2A84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  <w:t>06:02:0100001:228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t>р-н. Сунженский, ст-ца. Орджоникидзевская, ул. Трудовая, д. 62/4</w:t>
      </w:r>
      <w:r w:rsidR="006537DE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98E95A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325D02">
        <w:rPr>
          <w:rFonts w:ascii="Times New Roman" w:hAnsi="Times New Roman" w:cs="Times New Roman"/>
          <w:b/>
          <w:sz w:val="28"/>
          <w:szCs w:val="28"/>
        </w:rPr>
        <w:t>Бакаев Мустапа Абдулмажитович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t>р-н. Сунженский, ст-ца. Орджоникидзевская, ул. Трудовая, д. 62/4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325D02">
        <w:rPr>
          <w:rFonts w:ascii="Times New Roman" w:hAnsi="Times New Roman" w:cs="Times New Roman"/>
          <w:b/>
          <w:sz w:val="28"/>
          <w:szCs w:val="28"/>
        </w:rPr>
        <w:t>2</w:t>
      </w:r>
      <w:r w:rsidR="00FD6D98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02">
        <w:rPr>
          <w:rFonts w:ascii="Times New Roman" w:hAnsi="Times New Roman" w:cs="Times New Roman"/>
          <w:b/>
          <w:sz w:val="28"/>
          <w:szCs w:val="28"/>
        </w:rPr>
        <w:t>748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25D02">
        <w:rPr>
          <w:rFonts w:ascii="Times New Roman" w:hAnsi="Times New Roman" w:cs="Times New Roman"/>
          <w:b/>
          <w:sz w:val="28"/>
          <w:szCs w:val="28"/>
        </w:rPr>
        <w:t>51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25D02">
        <w:rPr>
          <w:rFonts w:ascii="Times New Roman" w:hAnsi="Times New Roman" w:cs="Times New Roman"/>
          <w:b/>
          <w:sz w:val="28"/>
          <w:szCs w:val="28"/>
        </w:rPr>
        <w:t>81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BE65B4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FFFAAC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1B8C2BC2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30</cp:revision>
  <cp:lastPrinted>2026-03-25T09:29:00Z</cp:lastPrinted>
  <dcterms:created xsi:type="dcterms:W3CDTF">2020-11-05T10:59:00Z</dcterms:created>
  <dcterms:modified xsi:type="dcterms:W3CDTF">2026-04-06T08:07:00Z</dcterms:modified>
</cp:coreProperties>
</file>