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1284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E756DD" w:rsidRDefault="00F1284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1284B" w:rsidRPr="00E756DD" w:rsidRDefault="00F1284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E756DD" w:rsidRDefault="00F1284B" w:rsidP="007E44EA">
            <w:pPr>
              <w:pStyle w:val="a3"/>
              <w:spacing w:before="120" w:after="120"/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EF3823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84B" w:rsidRDefault="00F1284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84B" w:rsidRPr="007E44EA" w:rsidRDefault="00F1284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EF3823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EF3823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84B" w:rsidRPr="007E44EA" w:rsidRDefault="00F1284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F1284B" w:rsidRPr="007E44EA" w:rsidRDefault="00F1284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1284B" w:rsidRPr="007E44EA" w:rsidRDefault="00F1284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06:05:0100003:601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 Назрань, Центральный округ, </w:t>
            </w:r>
            <w:proofErr w:type="spellStart"/>
            <w:r>
              <w:rPr>
                <w:i/>
                <w:szCs w:val="22"/>
              </w:rPr>
              <w:t>пр-кт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И.Базоркина</w:t>
            </w:r>
            <w:proofErr w:type="spellEnd"/>
            <w:r>
              <w:rPr>
                <w:i/>
                <w:szCs w:val="22"/>
              </w:rPr>
              <w:t>, д 31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84B" w:rsidRDefault="00F1284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84B" w:rsidRPr="007E44EA" w:rsidRDefault="00F1284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Комурзоева</w:t>
            </w:r>
            <w:proofErr w:type="spellEnd"/>
            <w:r>
              <w:rPr>
                <w:i/>
                <w:szCs w:val="22"/>
              </w:rPr>
              <w:t xml:space="preserve"> Фатима </w:t>
            </w:r>
            <w:proofErr w:type="spellStart"/>
            <w:r>
              <w:rPr>
                <w:i/>
                <w:szCs w:val="22"/>
              </w:rPr>
              <w:t>Мусаевна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серия:2615 №336611 от 23.09.2015 выдано: Отдел УФМС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84B" w:rsidRDefault="00F1284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84B" w:rsidRPr="007E44EA" w:rsidRDefault="00F1284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8 928 748 14 14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84B" w:rsidRPr="007E44EA" w:rsidRDefault="00F1284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84B" w:rsidRPr="007E44EA" w:rsidRDefault="00F1284B" w:rsidP="0012120B">
            <w:pPr>
              <w:pStyle w:val="Normal"/>
              <w:rPr>
                <w:sz w:val="24"/>
              </w:rPr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«_30___» _______сентября_________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84B" w:rsidRPr="007E44EA" w:rsidRDefault="00F1284B" w:rsidP="007E44EA">
            <w:pPr>
              <w:pStyle w:val="Normal"/>
              <w:jc w:val="both"/>
              <w:rPr>
                <w:szCs w:val="22"/>
              </w:rPr>
            </w:pPr>
            <w:r w:rsidRPr="00F1284B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«__30__» ____сентября____________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___октября_____________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«_30___» ________сентября________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___октября_____________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4B" w:rsidRPr="007E44EA" w:rsidRDefault="00F1284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1284B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84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84B" w:rsidRPr="007E44EA" w:rsidRDefault="00F1284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84B" w:rsidRPr="007E44EA" w:rsidRDefault="00F1284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F1284B" w:rsidRDefault="00F1284B" w:rsidP="00DA6EBA">
      <w:pPr>
        <w:pStyle w:val="Normal"/>
        <w:sectPr w:rsidR="00F1284B" w:rsidSect="00F128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F1284B" w:rsidRDefault="00F1284B" w:rsidP="00F1284B">
      <w:pPr>
        <w:pStyle w:val="Normal"/>
      </w:pPr>
    </w:p>
    <w:sectPr w:rsidR="00F1284B" w:rsidSect="00F1284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723C" w:rsidRDefault="00D0723C" w:rsidP="00F1284B">
      <w:pPr>
        <w:spacing w:line="240" w:lineRule="auto"/>
      </w:pPr>
      <w:r>
        <w:separator/>
      </w:r>
    </w:p>
  </w:endnote>
  <w:endnote w:type="continuationSeparator" w:id="0">
    <w:p w:rsidR="00D0723C" w:rsidRDefault="00D0723C" w:rsidP="00F12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723C" w:rsidRDefault="00D0723C" w:rsidP="00F1284B">
      <w:pPr>
        <w:spacing w:line="240" w:lineRule="auto"/>
      </w:pPr>
      <w:r>
        <w:separator/>
      </w:r>
    </w:p>
  </w:footnote>
  <w:footnote w:type="continuationSeparator" w:id="0">
    <w:p w:rsidR="00D0723C" w:rsidRDefault="00D0723C" w:rsidP="00F12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4B"/>
    <w:rsid w:val="00965C9D"/>
    <w:rsid w:val="00A04FD6"/>
    <w:rsid w:val="00D0723C"/>
    <w:rsid w:val="00F1284B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5F908B"/>
  <w15:chartTrackingRefBased/>
  <w15:docId w15:val="{22205DD2-9290-4378-885A-DF7443C3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284B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1284B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1284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1284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1284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128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2116</Characters>
  <Application>Microsoft Office Word</Application>
  <DocSecurity>0</DocSecurity>
  <Lines>100</Lines>
  <Paragraphs>33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2025-10-30T09:18:00Z</dcterms:created>
  <dcterms:modified xsi:type="dcterms:W3CDTF">2025-10-30T09:27:00Z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