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A73B52" w:rsidRPr="00A73B52">
        <w:rPr>
          <w:rFonts w:ascii="Times New Roman" w:eastAsia="Times New Roman" w:hAnsi="Times New Roman" w:cs="Times New Roman"/>
          <w:color w:val="252625"/>
          <w:sz w:val="24"/>
          <w:szCs w:val="24"/>
        </w:rPr>
        <w:t>06:02:0300003:383</w:t>
      </w:r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A73B52" w:rsidRPr="00A73B52">
        <w:rPr>
          <w:rFonts w:ascii="Times New Roman" w:hAnsi="Times New Roman" w:cs="Times New Roman"/>
          <w:sz w:val="24"/>
          <w:szCs w:val="24"/>
        </w:rPr>
        <w:t xml:space="preserve">Республика Ингушетия, р-н Сунженский муниципальный, </w:t>
      </w:r>
      <w:proofErr w:type="spellStart"/>
      <w:r w:rsidR="00A73B52" w:rsidRPr="00A73B52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A73B52" w:rsidRPr="00A73B52">
        <w:rPr>
          <w:rFonts w:ascii="Times New Roman" w:hAnsi="Times New Roman" w:cs="Times New Roman"/>
          <w:sz w:val="24"/>
          <w:szCs w:val="24"/>
        </w:rPr>
        <w:t xml:space="preserve">. Троицкая, </w:t>
      </w:r>
      <w:proofErr w:type="spellStart"/>
      <w:r w:rsidR="00A73B52" w:rsidRPr="00A73B52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A73B52" w:rsidRPr="00A73B52">
        <w:rPr>
          <w:rFonts w:ascii="Times New Roman" w:hAnsi="Times New Roman" w:cs="Times New Roman"/>
          <w:sz w:val="24"/>
          <w:szCs w:val="24"/>
        </w:rPr>
        <w:t xml:space="preserve"> улица имени </w:t>
      </w:r>
      <w:proofErr w:type="spellStart"/>
      <w:r w:rsidR="00A73B52" w:rsidRPr="00A73B52">
        <w:rPr>
          <w:rFonts w:ascii="Times New Roman" w:hAnsi="Times New Roman" w:cs="Times New Roman"/>
          <w:sz w:val="24"/>
          <w:szCs w:val="24"/>
        </w:rPr>
        <w:t>Зайнул-Абита</w:t>
      </w:r>
      <w:proofErr w:type="spellEnd"/>
      <w:r w:rsidR="00A73B52" w:rsidRPr="00A73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B52" w:rsidRPr="00A73B52">
        <w:rPr>
          <w:rFonts w:ascii="Times New Roman" w:hAnsi="Times New Roman" w:cs="Times New Roman"/>
          <w:sz w:val="24"/>
          <w:szCs w:val="24"/>
        </w:rPr>
        <w:t>Ибрагимовича</w:t>
      </w:r>
      <w:proofErr w:type="spellEnd"/>
      <w:r w:rsidR="00A73B52" w:rsidRPr="00A73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B52" w:rsidRPr="00A73B52">
        <w:rPr>
          <w:rFonts w:ascii="Times New Roman" w:hAnsi="Times New Roman" w:cs="Times New Roman"/>
          <w:sz w:val="24"/>
          <w:szCs w:val="24"/>
        </w:rPr>
        <w:t>Марзиева</w:t>
      </w:r>
      <w:proofErr w:type="spellEnd"/>
      <w:r w:rsidR="00A73B52" w:rsidRPr="00A73B52">
        <w:rPr>
          <w:rFonts w:ascii="Times New Roman" w:hAnsi="Times New Roman" w:cs="Times New Roman"/>
          <w:sz w:val="24"/>
          <w:szCs w:val="24"/>
        </w:rPr>
        <w:t>, 96</w:t>
      </w:r>
      <w:r w:rsidR="009E39F7">
        <w:rPr>
          <w:rFonts w:ascii="Times New Roman" w:hAnsi="Times New Roman" w:cs="Times New Roman"/>
          <w:sz w:val="24"/>
          <w:szCs w:val="24"/>
        </w:rPr>
        <w:t xml:space="preserve">.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proofErr w:type="spellStart"/>
      <w:r w:rsidR="00A73B52">
        <w:rPr>
          <w:rFonts w:ascii="Times New Roman" w:hAnsi="Times New Roman" w:cs="Times New Roman"/>
          <w:sz w:val="24"/>
          <w:szCs w:val="24"/>
        </w:rPr>
        <w:t>Героева</w:t>
      </w:r>
      <w:proofErr w:type="spellEnd"/>
      <w:r w:rsidR="00A73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73B52">
        <w:rPr>
          <w:rFonts w:ascii="Times New Roman" w:hAnsi="Times New Roman" w:cs="Times New Roman"/>
          <w:sz w:val="24"/>
          <w:szCs w:val="24"/>
        </w:rPr>
        <w:t>Райшат</w:t>
      </w:r>
      <w:proofErr w:type="spellEnd"/>
      <w:r w:rsidR="00A73B5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A73B52">
        <w:rPr>
          <w:rFonts w:ascii="Times New Roman" w:hAnsi="Times New Roman" w:cs="Times New Roman"/>
          <w:sz w:val="24"/>
          <w:szCs w:val="24"/>
        </w:rPr>
        <w:t>Уматгиреевна</w:t>
      </w:r>
      <w:proofErr w:type="spellEnd"/>
      <w:r w:rsidR="005767FA">
        <w:rPr>
          <w:rFonts w:ascii="Times New Roman" w:hAnsi="Times New Roman" w:cs="Times New Roman"/>
          <w:sz w:val="24"/>
          <w:szCs w:val="24"/>
        </w:rPr>
        <w:t xml:space="preserve"> </w:t>
      </w:r>
      <w:r w:rsidR="00543C80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543C80">
        <w:rPr>
          <w:rFonts w:ascii="Times New Roman" w:hAnsi="Times New Roman" w:cs="Times New Roman"/>
          <w:sz w:val="24"/>
          <w:szCs w:val="24"/>
        </w:rPr>
        <w:t xml:space="preserve"> </w:t>
      </w:r>
      <w:r w:rsidR="00287B14" w:rsidRPr="00287B14">
        <w:rPr>
          <w:rFonts w:ascii="Times New Roman" w:hAnsi="Times New Roman" w:cs="Times New Roman"/>
          <w:sz w:val="24"/>
          <w:szCs w:val="24"/>
        </w:rPr>
        <w:t xml:space="preserve">Республика </w:t>
      </w:r>
      <w:r w:rsidR="00A62377">
        <w:rPr>
          <w:rFonts w:ascii="Times New Roman" w:hAnsi="Times New Roman" w:cs="Times New Roman"/>
          <w:sz w:val="24"/>
          <w:szCs w:val="24"/>
        </w:rPr>
        <w:t xml:space="preserve"> </w:t>
      </w:r>
      <w:r w:rsidR="00D272BF">
        <w:rPr>
          <w:rFonts w:ascii="Times New Roman" w:hAnsi="Times New Roman" w:cs="Times New Roman"/>
          <w:sz w:val="24"/>
          <w:szCs w:val="24"/>
        </w:rPr>
        <w:t>Ингушетия, г</w:t>
      </w:r>
      <w:r w:rsidR="00732A6C">
        <w:rPr>
          <w:rFonts w:ascii="Times New Roman" w:hAnsi="Times New Roman" w:cs="Times New Roman"/>
          <w:sz w:val="24"/>
          <w:szCs w:val="24"/>
        </w:rPr>
        <w:t xml:space="preserve"> Сунженский район</w:t>
      </w:r>
      <w:r w:rsidR="0091661F">
        <w:rPr>
          <w:rFonts w:ascii="Times New Roman" w:hAnsi="Times New Roman" w:cs="Times New Roman"/>
          <w:sz w:val="24"/>
          <w:szCs w:val="24"/>
        </w:rPr>
        <w:t xml:space="preserve">, </w:t>
      </w:r>
      <w:r w:rsidR="00732A6C">
        <w:rPr>
          <w:rFonts w:ascii="Times New Roman" w:hAnsi="Times New Roman" w:cs="Times New Roman"/>
          <w:sz w:val="24"/>
          <w:szCs w:val="24"/>
        </w:rPr>
        <w:t xml:space="preserve">с. </w:t>
      </w:r>
      <w:r w:rsidR="00BE73B6">
        <w:rPr>
          <w:rFonts w:ascii="Times New Roman" w:hAnsi="Times New Roman" w:cs="Times New Roman"/>
          <w:sz w:val="24"/>
          <w:szCs w:val="24"/>
        </w:rPr>
        <w:t>Троицкая</w:t>
      </w:r>
      <w:r w:rsidR="00954DF9">
        <w:rPr>
          <w:rFonts w:ascii="Times New Roman" w:hAnsi="Times New Roman" w:cs="Times New Roman"/>
          <w:sz w:val="24"/>
          <w:szCs w:val="24"/>
        </w:rPr>
        <w:t xml:space="preserve">, ул. </w:t>
      </w:r>
      <w:proofErr w:type="spellStart"/>
      <w:r w:rsidR="00BE73B6">
        <w:rPr>
          <w:rFonts w:ascii="Times New Roman" w:hAnsi="Times New Roman" w:cs="Times New Roman"/>
          <w:sz w:val="24"/>
          <w:szCs w:val="24"/>
        </w:rPr>
        <w:t>Марзиева</w:t>
      </w:r>
      <w:proofErr w:type="spellEnd"/>
      <w:r w:rsidR="0091661F">
        <w:rPr>
          <w:rFonts w:ascii="Times New Roman" w:hAnsi="Times New Roman" w:cs="Times New Roman"/>
          <w:sz w:val="24"/>
          <w:szCs w:val="24"/>
        </w:rPr>
        <w:t xml:space="preserve">. </w:t>
      </w:r>
      <w:r w:rsidR="00954DF9">
        <w:rPr>
          <w:rFonts w:ascii="Times New Roman" w:hAnsi="Times New Roman" w:cs="Times New Roman"/>
          <w:sz w:val="24"/>
          <w:szCs w:val="24"/>
        </w:rPr>
        <w:t xml:space="preserve">д. </w:t>
      </w:r>
      <w:r w:rsidR="00BE73B6">
        <w:rPr>
          <w:rFonts w:ascii="Times New Roman" w:hAnsi="Times New Roman" w:cs="Times New Roman"/>
          <w:sz w:val="24"/>
          <w:szCs w:val="24"/>
        </w:rPr>
        <w:t>39</w:t>
      </w:r>
      <w:r w:rsidR="00235E35">
        <w:rPr>
          <w:rFonts w:ascii="Times New Roman" w:hAnsi="Times New Roman" w:cs="Times New Roman"/>
          <w:sz w:val="24"/>
          <w:szCs w:val="24"/>
        </w:rPr>
        <w:t>,</w:t>
      </w:r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BE73B6" w:rsidRPr="00BE73B6">
        <w:rPr>
          <w:rFonts w:ascii="Times New Roman" w:hAnsi="Times New Roman" w:cs="Times New Roman"/>
          <w:sz w:val="24"/>
          <w:szCs w:val="24"/>
        </w:rPr>
        <w:t>+7 928 797-20-70</w:t>
      </w:r>
      <w:bookmarkStart w:id="0" w:name="_GoBack"/>
      <w:bookmarkEnd w:id="0"/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954DF9">
        <w:rPr>
          <w:rFonts w:ascii="Times New Roman" w:hAnsi="Times New Roman" w:cs="Times New Roman"/>
          <w:sz w:val="24"/>
          <w:szCs w:val="24"/>
        </w:rPr>
        <w:t>2</w:t>
      </w:r>
      <w:r w:rsidR="00A73B52">
        <w:rPr>
          <w:rFonts w:ascii="Times New Roman" w:hAnsi="Times New Roman" w:cs="Times New Roman"/>
          <w:sz w:val="24"/>
          <w:szCs w:val="24"/>
        </w:rPr>
        <w:t>3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954DF9">
        <w:rPr>
          <w:rFonts w:ascii="Times New Roman" w:hAnsi="Times New Roman" w:cs="Times New Roman"/>
          <w:sz w:val="24"/>
          <w:szCs w:val="24"/>
        </w:rPr>
        <w:t>апреля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954DF9" w:rsidRPr="00954DF9">
        <w:rPr>
          <w:rFonts w:ascii="Times New Roman" w:hAnsi="Times New Roman" w:cs="Times New Roman"/>
          <w:sz w:val="24"/>
          <w:szCs w:val="24"/>
        </w:rPr>
        <w:t>2</w:t>
      </w:r>
      <w:r w:rsidR="00A73B52">
        <w:rPr>
          <w:rFonts w:ascii="Times New Roman" w:hAnsi="Times New Roman" w:cs="Times New Roman"/>
          <w:sz w:val="24"/>
          <w:szCs w:val="24"/>
        </w:rPr>
        <w:t>3</w:t>
      </w:r>
      <w:r w:rsidR="00954DF9" w:rsidRPr="00954DF9">
        <w:rPr>
          <w:rFonts w:ascii="Times New Roman" w:hAnsi="Times New Roman" w:cs="Times New Roman"/>
          <w:sz w:val="24"/>
          <w:szCs w:val="24"/>
        </w:rPr>
        <w:t xml:space="preserve"> </w:t>
      </w:r>
      <w:r w:rsidR="00954DF9">
        <w:rPr>
          <w:rFonts w:ascii="Times New Roman" w:hAnsi="Times New Roman" w:cs="Times New Roman"/>
          <w:sz w:val="24"/>
          <w:szCs w:val="24"/>
        </w:rPr>
        <w:t>марта</w:t>
      </w:r>
      <w:r w:rsidR="00954DF9" w:rsidRPr="00954DF9">
        <w:rPr>
          <w:rFonts w:ascii="Times New Roman" w:hAnsi="Times New Roman" w:cs="Times New Roman"/>
          <w:sz w:val="24"/>
          <w:szCs w:val="24"/>
        </w:rPr>
        <w:t xml:space="preserve"> 2026г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</w:t>
      </w:r>
      <w:r w:rsidR="00954DF9" w:rsidRPr="00954DF9">
        <w:rPr>
          <w:rFonts w:ascii="Times New Roman" w:hAnsi="Times New Roman" w:cs="Times New Roman"/>
          <w:sz w:val="24"/>
          <w:szCs w:val="24"/>
        </w:rPr>
        <w:t>2</w:t>
      </w:r>
      <w:r w:rsidR="00A73B52">
        <w:rPr>
          <w:rFonts w:ascii="Times New Roman" w:hAnsi="Times New Roman" w:cs="Times New Roman"/>
          <w:sz w:val="24"/>
          <w:szCs w:val="24"/>
        </w:rPr>
        <w:t>3</w:t>
      </w:r>
      <w:r w:rsidR="00954DF9" w:rsidRPr="00954DF9">
        <w:rPr>
          <w:rFonts w:ascii="Times New Roman" w:hAnsi="Times New Roman" w:cs="Times New Roman"/>
          <w:sz w:val="24"/>
          <w:szCs w:val="24"/>
        </w:rPr>
        <w:t xml:space="preserve"> апреля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954DF9" w:rsidRPr="00954DF9">
        <w:rPr>
          <w:rFonts w:ascii="Times New Roman" w:hAnsi="Times New Roman" w:cs="Times New Roman"/>
          <w:sz w:val="24"/>
          <w:szCs w:val="24"/>
        </w:rPr>
        <w:t>2</w:t>
      </w:r>
      <w:r w:rsidR="00A73B52">
        <w:rPr>
          <w:rFonts w:ascii="Times New Roman" w:hAnsi="Times New Roman" w:cs="Times New Roman"/>
          <w:sz w:val="24"/>
          <w:szCs w:val="24"/>
        </w:rPr>
        <w:t>3</w:t>
      </w:r>
      <w:r w:rsidR="00954DF9" w:rsidRPr="00954DF9">
        <w:rPr>
          <w:rFonts w:ascii="Times New Roman" w:hAnsi="Times New Roman" w:cs="Times New Roman"/>
          <w:sz w:val="24"/>
          <w:szCs w:val="24"/>
        </w:rPr>
        <w:t xml:space="preserve"> </w:t>
      </w:r>
      <w:r w:rsidR="00954DF9">
        <w:rPr>
          <w:rFonts w:ascii="Times New Roman" w:hAnsi="Times New Roman" w:cs="Times New Roman"/>
          <w:sz w:val="24"/>
          <w:szCs w:val="24"/>
        </w:rPr>
        <w:t>марта</w:t>
      </w:r>
      <w:r w:rsidR="00954DF9" w:rsidRPr="00954DF9">
        <w:rPr>
          <w:rFonts w:ascii="Times New Roman" w:hAnsi="Times New Roman" w:cs="Times New Roman"/>
          <w:sz w:val="24"/>
          <w:szCs w:val="24"/>
        </w:rPr>
        <w:t xml:space="preserve"> 2026г</w:t>
      </w:r>
      <w:r w:rsidR="00A62377" w:rsidRPr="00A62377">
        <w:rPr>
          <w:rFonts w:ascii="Times New Roman" w:hAnsi="Times New Roman" w:cs="Times New Roman"/>
          <w:sz w:val="24"/>
          <w:szCs w:val="24"/>
        </w:rPr>
        <w:t xml:space="preserve">. по </w:t>
      </w:r>
      <w:r w:rsidR="00954DF9" w:rsidRPr="00954DF9">
        <w:rPr>
          <w:rFonts w:ascii="Times New Roman" w:hAnsi="Times New Roman" w:cs="Times New Roman"/>
          <w:sz w:val="24"/>
          <w:szCs w:val="24"/>
        </w:rPr>
        <w:t>2</w:t>
      </w:r>
      <w:r w:rsidR="00A73B52">
        <w:rPr>
          <w:rFonts w:ascii="Times New Roman" w:hAnsi="Times New Roman" w:cs="Times New Roman"/>
          <w:sz w:val="24"/>
          <w:szCs w:val="24"/>
        </w:rPr>
        <w:t>3</w:t>
      </w:r>
      <w:r w:rsidR="00954DF9" w:rsidRPr="00954DF9">
        <w:rPr>
          <w:rFonts w:ascii="Times New Roman" w:hAnsi="Times New Roman" w:cs="Times New Roman"/>
          <w:sz w:val="24"/>
          <w:szCs w:val="24"/>
        </w:rPr>
        <w:t xml:space="preserve"> апреля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0720E7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20E7" w:rsidRDefault="000720E7" w:rsidP="00281505">
      <w:pPr>
        <w:spacing w:after="0" w:line="240" w:lineRule="auto"/>
      </w:pPr>
      <w:r>
        <w:separator/>
      </w:r>
    </w:p>
  </w:endnote>
  <w:endnote w:type="continuationSeparator" w:id="0">
    <w:p w:rsidR="000720E7" w:rsidRDefault="000720E7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20E7" w:rsidRDefault="000720E7" w:rsidP="00281505">
      <w:pPr>
        <w:spacing w:after="0" w:line="240" w:lineRule="auto"/>
      </w:pPr>
      <w:r>
        <w:separator/>
      </w:r>
    </w:p>
  </w:footnote>
  <w:footnote w:type="continuationSeparator" w:id="0">
    <w:p w:rsidR="000720E7" w:rsidRDefault="000720E7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720E7"/>
    <w:rsid w:val="000C7CA2"/>
    <w:rsid w:val="000D67B6"/>
    <w:rsid w:val="000E4768"/>
    <w:rsid w:val="000E4855"/>
    <w:rsid w:val="000F21CC"/>
    <w:rsid w:val="0011369D"/>
    <w:rsid w:val="00135B94"/>
    <w:rsid w:val="00156E91"/>
    <w:rsid w:val="001C506D"/>
    <w:rsid w:val="001C72D0"/>
    <w:rsid w:val="001D0AE3"/>
    <w:rsid w:val="001F1DDF"/>
    <w:rsid w:val="001F5807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3E0504"/>
    <w:rsid w:val="00413E95"/>
    <w:rsid w:val="0042470A"/>
    <w:rsid w:val="00456456"/>
    <w:rsid w:val="00474DFC"/>
    <w:rsid w:val="004B1859"/>
    <w:rsid w:val="004C77EA"/>
    <w:rsid w:val="004D22B8"/>
    <w:rsid w:val="00527358"/>
    <w:rsid w:val="00536868"/>
    <w:rsid w:val="00543C80"/>
    <w:rsid w:val="00550CED"/>
    <w:rsid w:val="005531FA"/>
    <w:rsid w:val="005767FA"/>
    <w:rsid w:val="0059435F"/>
    <w:rsid w:val="00597664"/>
    <w:rsid w:val="005B24D0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6D0873"/>
    <w:rsid w:val="00732A6C"/>
    <w:rsid w:val="00741551"/>
    <w:rsid w:val="007444D2"/>
    <w:rsid w:val="00755FCA"/>
    <w:rsid w:val="0076317B"/>
    <w:rsid w:val="00766B71"/>
    <w:rsid w:val="00783614"/>
    <w:rsid w:val="00791137"/>
    <w:rsid w:val="007913FE"/>
    <w:rsid w:val="007C4D7D"/>
    <w:rsid w:val="007E3036"/>
    <w:rsid w:val="00807A31"/>
    <w:rsid w:val="0081679C"/>
    <w:rsid w:val="00824C30"/>
    <w:rsid w:val="00827FBD"/>
    <w:rsid w:val="00831943"/>
    <w:rsid w:val="008362E2"/>
    <w:rsid w:val="0088796F"/>
    <w:rsid w:val="008A09B7"/>
    <w:rsid w:val="008A1A94"/>
    <w:rsid w:val="008C71AA"/>
    <w:rsid w:val="008E4E3A"/>
    <w:rsid w:val="008F3631"/>
    <w:rsid w:val="0091661F"/>
    <w:rsid w:val="0093483A"/>
    <w:rsid w:val="00954DF9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61032"/>
    <w:rsid w:val="00A62377"/>
    <w:rsid w:val="00A67922"/>
    <w:rsid w:val="00A709B2"/>
    <w:rsid w:val="00A73B52"/>
    <w:rsid w:val="00AA1714"/>
    <w:rsid w:val="00AA7410"/>
    <w:rsid w:val="00AC4573"/>
    <w:rsid w:val="00AF610B"/>
    <w:rsid w:val="00B1260C"/>
    <w:rsid w:val="00B55503"/>
    <w:rsid w:val="00B8404E"/>
    <w:rsid w:val="00B95300"/>
    <w:rsid w:val="00BA7281"/>
    <w:rsid w:val="00BE73B6"/>
    <w:rsid w:val="00BF3F63"/>
    <w:rsid w:val="00C06A95"/>
    <w:rsid w:val="00C406B7"/>
    <w:rsid w:val="00C5407B"/>
    <w:rsid w:val="00C75FB1"/>
    <w:rsid w:val="00C77577"/>
    <w:rsid w:val="00C9640A"/>
    <w:rsid w:val="00CA2DD8"/>
    <w:rsid w:val="00CE12CE"/>
    <w:rsid w:val="00CE61B8"/>
    <w:rsid w:val="00D20CE5"/>
    <w:rsid w:val="00D272BF"/>
    <w:rsid w:val="00D663C3"/>
    <w:rsid w:val="00D736E9"/>
    <w:rsid w:val="00D85C6C"/>
    <w:rsid w:val="00DA21E7"/>
    <w:rsid w:val="00DA7F59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8480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634</TotalTime>
  <Pages>1</Pages>
  <Words>275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91</cp:revision>
  <dcterms:created xsi:type="dcterms:W3CDTF">2020-09-16T09:47:00Z</dcterms:created>
  <dcterms:modified xsi:type="dcterms:W3CDTF">2026-05-08T14:15:00Z</dcterms:modified>
</cp:coreProperties>
</file>