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D729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D729EF" w:rsidRPr="00D729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06:02:0300001:1475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729EF" w:rsidRPr="00D729EF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</w:t>
      </w:r>
      <w:r w:rsidR="00D729EF">
        <w:rPr>
          <w:rFonts w:ascii="Times New Roman" w:hAnsi="Times New Roman" w:cs="Times New Roman"/>
          <w:sz w:val="24"/>
          <w:szCs w:val="24"/>
        </w:rPr>
        <w:t xml:space="preserve">го в границах участка. Почтовый </w:t>
      </w:r>
      <w:r w:rsidR="00D729EF" w:rsidRPr="00D729EF">
        <w:rPr>
          <w:rFonts w:ascii="Times New Roman" w:hAnsi="Times New Roman" w:cs="Times New Roman"/>
          <w:sz w:val="24"/>
          <w:szCs w:val="24"/>
        </w:rPr>
        <w:t>адрес ориентира: Республика Ингушетия, р-н. Сунженский, ст-ца. Троицкая, ул. Первомайская, д. 24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729EF">
        <w:rPr>
          <w:rFonts w:ascii="Times New Roman" w:hAnsi="Times New Roman" w:cs="Times New Roman"/>
          <w:sz w:val="24"/>
          <w:szCs w:val="24"/>
        </w:rPr>
        <w:t>Яндиев Ибрагим Баширович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D4450D">
        <w:rPr>
          <w:rFonts w:ascii="Times New Roman" w:hAnsi="Times New Roman" w:cs="Times New Roman"/>
          <w:sz w:val="24"/>
          <w:szCs w:val="24"/>
        </w:rPr>
        <w:t>Сунженский район</w:t>
      </w:r>
      <w:r w:rsidR="00D729EF">
        <w:rPr>
          <w:rFonts w:ascii="Times New Roman" w:hAnsi="Times New Roman" w:cs="Times New Roman"/>
          <w:sz w:val="24"/>
          <w:szCs w:val="24"/>
        </w:rPr>
        <w:t xml:space="preserve">, </w:t>
      </w:r>
      <w:r w:rsidR="00D4450D">
        <w:rPr>
          <w:rFonts w:ascii="Times New Roman" w:hAnsi="Times New Roman" w:cs="Times New Roman"/>
          <w:sz w:val="24"/>
          <w:szCs w:val="24"/>
        </w:rPr>
        <w:t xml:space="preserve">ст. Троицкая, ул. </w:t>
      </w:r>
      <w:r w:rsidR="00D729EF">
        <w:rPr>
          <w:rFonts w:ascii="Times New Roman" w:hAnsi="Times New Roman" w:cs="Times New Roman"/>
          <w:sz w:val="24"/>
          <w:szCs w:val="24"/>
        </w:rPr>
        <w:t>Первоймайская</w:t>
      </w:r>
      <w:r w:rsidR="00D4450D">
        <w:rPr>
          <w:rFonts w:ascii="Times New Roman" w:hAnsi="Times New Roman" w:cs="Times New Roman"/>
          <w:sz w:val="24"/>
          <w:szCs w:val="24"/>
        </w:rPr>
        <w:t xml:space="preserve">, </w:t>
      </w:r>
      <w:r w:rsidR="00D729EF">
        <w:rPr>
          <w:rFonts w:ascii="Times New Roman" w:hAnsi="Times New Roman" w:cs="Times New Roman"/>
          <w:sz w:val="24"/>
          <w:szCs w:val="24"/>
        </w:rPr>
        <w:t>2</w:t>
      </w:r>
      <w:r w:rsidR="00D4450D">
        <w:rPr>
          <w:rFonts w:ascii="Times New Roman" w:hAnsi="Times New Roman" w:cs="Times New Roman"/>
          <w:sz w:val="24"/>
          <w:szCs w:val="24"/>
        </w:rPr>
        <w:t>4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29EF" w:rsidRPr="00D729EF">
        <w:rPr>
          <w:rFonts w:ascii="Times New Roman" w:hAnsi="Times New Roman" w:cs="Times New Roman"/>
          <w:sz w:val="24"/>
          <w:szCs w:val="24"/>
        </w:rPr>
        <w:t>+7 927 636-39-89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A16DB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729E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E463D5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29 октября 2025г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A16DB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E111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18" w:rsidRDefault="00BE1118" w:rsidP="00281505">
      <w:pPr>
        <w:spacing w:after="0" w:line="240" w:lineRule="auto"/>
      </w:pPr>
      <w:r>
        <w:separator/>
      </w:r>
    </w:p>
  </w:endnote>
  <w:endnote w:type="continuationSeparator" w:id="0">
    <w:p w:rsidR="00BE1118" w:rsidRDefault="00BE111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18" w:rsidRDefault="00BE1118" w:rsidP="00281505">
      <w:pPr>
        <w:spacing w:after="0" w:line="240" w:lineRule="auto"/>
      </w:pPr>
      <w:r>
        <w:separator/>
      </w:r>
    </w:p>
  </w:footnote>
  <w:footnote w:type="continuationSeparator" w:id="0">
    <w:p w:rsidR="00BE1118" w:rsidRDefault="00BE111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16DB"/>
    <w:rsid w:val="002A5266"/>
    <w:rsid w:val="002C7A5A"/>
    <w:rsid w:val="002F693B"/>
    <w:rsid w:val="00333633"/>
    <w:rsid w:val="00392241"/>
    <w:rsid w:val="0041035D"/>
    <w:rsid w:val="0042470A"/>
    <w:rsid w:val="004314C5"/>
    <w:rsid w:val="00456456"/>
    <w:rsid w:val="00474C3D"/>
    <w:rsid w:val="004B1859"/>
    <w:rsid w:val="004D22B8"/>
    <w:rsid w:val="00521FCE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B189F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BE1118"/>
    <w:rsid w:val="00C06A95"/>
    <w:rsid w:val="00C406B7"/>
    <w:rsid w:val="00C75FB1"/>
    <w:rsid w:val="00C77577"/>
    <w:rsid w:val="00C9640A"/>
    <w:rsid w:val="00CE61B8"/>
    <w:rsid w:val="00D20CE5"/>
    <w:rsid w:val="00D4450D"/>
    <w:rsid w:val="00D663C3"/>
    <w:rsid w:val="00D729EF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4B8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2025-12-01T12:39:00Z</dcterms:modified>
</cp:coreProperties>
</file>