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454A729E" w:rsidR="001646E1" w:rsidRPr="008B7D25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>Кадастровым инженером Бакаевым Хамзатом Ахметовичем, 386101, Республика Ингушетия, г.</w:t>
      </w:r>
      <w:r w:rsidR="00CE61B8" w:rsidRPr="008B7D25">
        <w:rPr>
          <w:rFonts w:ascii="Times New Roman" w:hAnsi="Times New Roman" w:cs="Times New Roman"/>
          <w:sz w:val="24"/>
          <w:szCs w:val="24"/>
        </w:rPr>
        <w:t xml:space="preserve">Назрань, ул.Победы, д. 65а, </w:t>
      </w:r>
      <w:r w:rsidR="00CE61B8" w:rsidRPr="008B7D25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8B7D25">
        <w:rPr>
          <w:rFonts w:ascii="Times New Roman" w:hAnsi="Times New Roman" w:cs="Times New Roman"/>
          <w:sz w:val="24"/>
          <w:szCs w:val="24"/>
        </w:rPr>
        <w:t>-</w:t>
      </w:r>
      <w:r w:rsidR="00CE61B8" w:rsidRPr="008B7D2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8B7D25">
        <w:rPr>
          <w:rFonts w:ascii="Times New Roman" w:hAnsi="Times New Roman" w:cs="Times New Roman"/>
          <w:sz w:val="24"/>
          <w:szCs w:val="24"/>
        </w:rPr>
        <w:t>@</w:t>
      </w:r>
      <w:r w:rsidR="00CE61B8" w:rsidRPr="008B7D2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8B7D25">
        <w:rPr>
          <w:rFonts w:ascii="Times New Roman" w:hAnsi="Times New Roman" w:cs="Times New Roman"/>
          <w:sz w:val="24"/>
          <w:szCs w:val="24"/>
        </w:rPr>
        <w:t>.</w:t>
      </w:r>
      <w:r w:rsidR="00CE61B8" w:rsidRPr="008B7D2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8B7D25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8B7D25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8B7D25">
        <w:rPr>
          <w:rFonts w:ascii="Times New Roman" w:hAnsi="Times New Roman" w:cs="Times New Roman"/>
          <w:sz w:val="24"/>
          <w:szCs w:val="24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8B7D25" w:rsidRPr="008B7D25">
        <w:rPr>
          <w:rFonts w:ascii="Times New Roman" w:hAnsi="Times New Roman" w:cs="Times New Roman"/>
          <w:bCs/>
          <w:noProof/>
          <w:sz w:val="24"/>
          <w:szCs w:val="24"/>
        </w:rPr>
        <w:t>06:05:0100007:479</w:t>
      </w:r>
      <w:r w:rsidR="00CE61B8" w:rsidRPr="008B7D25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8B7D25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8B7D25">
        <w:rPr>
          <w:rFonts w:ascii="Times New Roman" w:hAnsi="Times New Roman" w:cs="Times New Roman"/>
          <w:sz w:val="24"/>
          <w:szCs w:val="24"/>
        </w:rPr>
        <w:t>:</w:t>
      </w:r>
      <w:r w:rsidR="000C0899" w:rsidRPr="008B7D25">
        <w:rPr>
          <w:rFonts w:ascii="Times New Roman" w:hAnsi="Times New Roman" w:cs="Times New Roman"/>
          <w:sz w:val="24"/>
          <w:szCs w:val="24"/>
        </w:rPr>
        <w:t xml:space="preserve"> </w:t>
      </w:r>
      <w:r w:rsidR="008B7D25" w:rsidRPr="008B7D2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Республика Ингушетия, Центральный административный округ, ул. Албогачиева, 11</w:t>
      </w:r>
      <w:r w:rsidR="00752398" w:rsidRPr="008B7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1070D744" w:rsidR="00CE61B8" w:rsidRPr="008B7D25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25">
        <w:rPr>
          <w:rFonts w:ascii="Times New Roman" w:hAnsi="Times New Roman" w:cs="Times New Roman"/>
          <w:sz w:val="24"/>
          <w:szCs w:val="24"/>
        </w:rPr>
        <w:tab/>
      </w:r>
      <w:r w:rsidR="00FD5384" w:rsidRPr="008B7D25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8B7D25">
        <w:rPr>
          <w:rFonts w:ascii="Times New Roman" w:hAnsi="Times New Roman" w:cs="Times New Roman"/>
          <w:noProof/>
          <w:sz w:val="24"/>
          <w:szCs w:val="24"/>
        </w:rPr>
        <w:t>Бакаев</w:t>
      </w:r>
      <w:r w:rsidR="00752398" w:rsidRPr="008B7D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7D25">
        <w:rPr>
          <w:rFonts w:ascii="Times New Roman" w:hAnsi="Times New Roman" w:cs="Times New Roman"/>
          <w:noProof/>
          <w:sz w:val="24"/>
          <w:szCs w:val="24"/>
        </w:rPr>
        <w:t>О</w:t>
      </w:r>
      <w:r w:rsidR="00752398" w:rsidRPr="008B7D25">
        <w:rPr>
          <w:rFonts w:ascii="Times New Roman" w:hAnsi="Times New Roman" w:cs="Times New Roman"/>
          <w:noProof/>
          <w:sz w:val="24"/>
          <w:szCs w:val="24"/>
        </w:rPr>
        <w:t>.</w:t>
      </w:r>
      <w:r w:rsidR="008B7D25">
        <w:rPr>
          <w:rFonts w:ascii="Times New Roman" w:hAnsi="Times New Roman" w:cs="Times New Roman"/>
          <w:noProof/>
          <w:sz w:val="24"/>
          <w:szCs w:val="24"/>
        </w:rPr>
        <w:t>У</w:t>
      </w:r>
      <w:r w:rsidR="00752398" w:rsidRPr="008B7D25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8B7D25">
        <w:rPr>
          <w:rFonts w:ascii="Times New Roman" w:hAnsi="Times New Roman" w:cs="Times New Roman"/>
          <w:sz w:val="24"/>
          <w:szCs w:val="24"/>
        </w:rPr>
        <w:t xml:space="preserve">, </w:t>
      </w:r>
      <w:r w:rsidR="008B7D25" w:rsidRPr="008B7D2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Республика Ингушетия, Центральный административный округ, ул. Албогачиева, 11</w:t>
      </w:r>
      <w:r w:rsidR="00FD5384" w:rsidRPr="008B7D25">
        <w:rPr>
          <w:rFonts w:ascii="Times New Roman" w:hAnsi="Times New Roman" w:cs="Times New Roman"/>
          <w:sz w:val="24"/>
          <w:szCs w:val="24"/>
        </w:rPr>
        <w:t>, 8 (</w:t>
      </w:r>
      <w:r w:rsidR="00752398" w:rsidRPr="008B7D25">
        <w:rPr>
          <w:rFonts w:ascii="Times New Roman" w:hAnsi="Times New Roman" w:cs="Times New Roman"/>
          <w:sz w:val="24"/>
          <w:szCs w:val="24"/>
        </w:rPr>
        <w:t>9</w:t>
      </w:r>
      <w:r w:rsidR="008B7D25">
        <w:rPr>
          <w:rFonts w:ascii="Times New Roman" w:hAnsi="Times New Roman" w:cs="Times New Roman"/>
          <w:sz w:val="24"/>
          <w:szCs w:val="24"/>
        </w:rPr>
        <w:t>88</w:t>
      </w:r>
      <w:r w:rsidR="00FD5384" w:rsidRPr="008B7D25">
        <w:rPr>
          <w:rFonts w:ascii="Times New Roman" w:hAnsi="Times New Roman" w:cs="Times New Roman"/>
          <w:sz w:val="24"/>
          <w:szCs w:val="24"/>
        </w:rPr>
        <w:t xml:space="preserve">) </w:t>
      </w:r>
      <w:r w:rsidR="00374EFF">
        <w:rPr>
          <w:rFonts w:ascii="Times New Roman" w:hAnsi="Times New Roman" w:cs="Times New Roman"/>
          <w:sz w:val="24"/>
          <w:szCs w:val="24"/>
        </w:rPr>
        <w:t>808</w:t>
      </w:r>
      <w:r w:rsidR="00FD5384" w:rsidRPr="008B7D25">
        <w:rPr>
          <w:rFonts w:ascii="Times New Roman" w:hAnsi="Times New Roman" w:cs="Times New Roman"/>
          <w:sz w:val="24"/>
          <w:szCs w:val="24"/>
        </w:rPr>
        <w:t>-</w:t>
      </w:r>
      <w:r w:rsidR="00374EFF">
        <w:rPr>
          <w:rFonts w:ascii="Times New Roman" w:hAnsi="Times New Roman" w:cs="Times New Roman"/>
          <w:sz w:val="24"/>
          <w:szCs w:val="24"/>
        </w:rPr>
        <w:t>07</w:t>
      </w:r>
      <w:r w:rsidR="00752398" w:rsidRPr="008B7D25">
        <w:rPr>
          <w:rFonts w:ascii="Times New Roman" w:hAnsi="Times New Roman" w:cs="Times New Roman"/>
          <w:sz w:val="24"/>
          <w:szCs w:val="24"/>
        </w:rPr>
        <w:t>-</w:t>
      </w:r>
      <w:r w:rsidR="00374EFF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  <w:r w:rsidR="00FD5384" w:rsidRPr="008B7D25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365676DE" w:rsidR="00CE61B8" w:rsidRPr="008B7D25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25">
        <w:rPr>
          <w:rFonts w:ascii="Times New Roman" w:hAnsi="Times New Roman" w:cs="Times New Roman"/>
          <w:sz w:val="24"/>
          <w:szCs w:val="24"/>
        </w:rPr>
        <w:tab/>
      </w:r>
      <w:r w:rsidR="00CE61B8" w:rsidRPr="008B7D25">
        <w:rPr>
          <w:rFonts w:ascii="Times New Roman" w:hAnsi="Times New Roman" w:cs="Times New Roman"/>
          <w:sz w:val="24"/>
          <w:szCs w:val="24"/>
        </w:rPr>
        <w:t xml:space="preserve">Собрание по поводу согласования местоположения границы состоится по адресу: Республика Ингушетия, г.Назрань, пр. им.И.Базоркина, д. 8б, оф. 8, </w:t>
      </w:r>
      <w:r w:rsidR="006D5370">
        <w:rPr>
          <w:rFonts w:ascii="Times New Roman" w:hAnsi="Times New Roman" w:cs="Times New Roman"/>
          <w:sz w:val="24"/>
          <w:szCs w:val="24"/>
        </w:rPr>
        <w:t>05</w:t>
      </w:r>
      <w:r w:rsidR="00E60DB3" w:rsidRPr="008B7D25">
        <w:rPr>
          <w:rFonts w:ascii="Times New Roman" w:hAnsi="Times New Roman" w:cs="Times New Roman"/>
          <w:sz w:val="24"/>
          <w:szCs w:val="24"/>
        </w:rPr>
        <w:t xml:space="preserve"> </w:t>
      </w:r>
      <w:r w:rsidR="00AD5B0A" w:rsidRPr="008B7D25">
        <w:rPr>
          <w:rFonts w:ascii="Times New Roman" w:hAnsi="Times New Roman" w:cs="Times New Roman"/>
          <w:sz w:val="24"/>
          <w:szCs w:val="24"/>
        </w:rPr>
        <w:t>ма</w:t>
      </w:r>
      <w:r w:rsidR="006D5370">
        <w:rPr>
          <w:rFonts w:ascii="Times New Roman" w:hAnsi="Times New Roman" w:cs="Times New Roman"/>
          <w:sz w:val="24"/>
          <w:szCs w:val="24"/>
        </w:rPr>
        <w:t>рта</w:t>
      </w:r>
      <w:r w:rsidR="00E60DB3" w:rsidRPr="008B7D25">
        <w:rPr>
          <w:rFonts w:ascii="Times New Roman" w:hAnsi="Times New Roman" w:cs="Times New Roman"/>
          <w:sz w:val="24"/>
          <w:szCs w:val="24"/>
        </w:rPr>
        <w:t xml:space="preserve"> 202</w:t>
      </w:r>
      <w:r w:rsidR="006D5370">
        <w:rPr>
          <w:rFonts w:ascii="Times New Roman" w:hAnsi="Times New Roman" w:cs="Times New Roman"/>
          <w:sz w:val="24"/>
          <w:szCs w:val="24"/>
        </w:rPr>
        <w:t>4</w:t>
      </w:r>
      <w:r w:rsidR="00E60DB3" w:rsidRPr="008B7D25">
        <w:rPr>
          <w:rFonts w:ascii="Times New Roman" w:hAnsi="Times New Roman" w:cs="Times New Roman"/>
          <w:sz w:val="24"/>
          <w:szCs w:val="24"/>
        </w:rPr>
        <w:t>г</w:t>
      </w:r>
      <w:r w:rsidR="00CE61B8" w:rsidRPr="008B7D25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8B7D25">
        <w:rPr>
          <w:rFonts w:ascii="Times New Roman" w:hAnsi="Times New Roman" w:cs="Times New Roman"/>
          <w:sz w:val="24"/>
          <w:szCs w:val="24"/>
        </w:rPr>
        <w:t>1</w:t>
      </w:r>
      <w:r w:rsidR="008B7D25">
        <w:rPr>
          <w:rFonts w:ascii="Times New Roman" w:hAnsi="Times New Roman" w:cs="Times New Roman"/>
          <w:sz w:val="24"/>
          <w:szCs w:val="24"/>
        </w:rPr>
        <w:t>0</w:t>
      </w:r>
      <w:r w:rsidR="00CE61B8" w:rsidRPr="008B7D25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8B7D25">
        <w:rPr>
          <w:rFonts w:ascii="Times New Roman" w:hAnsi="Times New Roman" w:cs="Times New Roman"/>
          <w:sz w:val="24"/>
          <w:szCs w:val="24"/>
        </w:rPr>
        <w:t>м</w:t>
      </w:r>
      <w:r w:rsidR="00CE61B8" w:rsidRPr="008B7D25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22D4D254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6D5370">
        <w:rPr>
          <w:rFonts w:ascii="Times New Roman" w:hAnsi="Times New Roman" w:cs="Times New Roman"/>
          <w:sz w:val="24"/>
          <w:szCs w:val="24"/>
        </w:rPr>
        <w:t>05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6D5370">
        <w:rPr>
          <w:rFonts w:ascii="Times New Roman" w:hAnsi="Times New Roman" w:cs="Times New Roman"/>
          <w:sz w:val="24"/>
          <w:szCs w:val="24"/>
        </w:rPr>
        <w:t>февраля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6D5370">
        <w:rPr>
          <w:rFonts w:ascii="Times New Roman" w:hAnsi="Times New Roman" w:cs="Times New Roman"/>
          <w:sz w:val="24"/>
          <w:szCs w:val="24"/>
        </w:rPr>
        <w:t>4г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. по </w:t>
      </w:r>
      <w:r w:rsidR="006D5370">
        <w:rPr>
          <w:rFonts w:ascii="Times New Roman" w:hAnsi="Times New Roman" w:cs="Times New Roman"/>
          <w:sz w:val="24"/>
          <w:szCs w:val="24"/>
        </w:rPr>
        <w:t>05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6D5370">
        <w:rPr>
          <w:rFonts w:ascii="Times New Roman" w:hAnsi="Times New Roman" w:cs="Times New Roman"/>
          <w:sz w:val="24"/>
          <w:szCs w:val="24"/>
        </w:rPr>
        <w:t>марта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6D5370">
        <w:rPr>
          <w:rFonts w:ascii="Times New Roman" w:hAnsi="Times New Roman" w:cs="Times New Roman"/>
          <w:sz w:val="24"/>
          <w:szCs w:val="24"/>
        </w:rPr>
        <w:t>4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767F72D6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376985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6D5370">
        <w:rPr>
          <w:rFonts w:ascii="Times New Roman" w:hAnsi="Times New Roman" w:cs="Times New Roman"/>
          <w:sz w:val="24"/>
          <w:szCs w:val="24"/>
        </w:rPr>
        <w:t>05</w:t>
      </w:r>
      <w:r w:rsidR="006D5370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6D5370">
        <w:rPr>
          <w:rFonts w:ascii="Times New Roman" w:hAnsi="Times New Roman" w:cs="Times New Roman"/>
          <w:sz w:val="24"/>
          <w:szCs w:val="24"/>
        </w:rPr>
        <w:t>февраля</w:t>
      </w:r>
      <w:r w:rsidR="006D5370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6D5370">
        <w:rPr>
          <w:rFonts w:ascii="Times New Roman" w:hAnsi="Times New Roman" w:cs="Times New Roman"/>
          <w:sz w:val="24"/>
          <w:szCs w:val="24"/>
        </w:rPr>
        <w:t>4г</w:t>
      </w:r>
      <w:r w:rsidR="006D5370" w:rsidRPr="00752398">
        <w:rPr>
          <w:rFonts w:ascii="Times New Roman" w:hAnsi="Times New Roman" w:cs="Times New Roman"/>
          <w:sz w:val="24"/>
          <w:szCs w:val="24"/>
        </w:rPr>
        <w:t xml:space="preserve">. по </w:t>
      </w:r>
      <w:r w:rsidR="006D5370">
        <w:rPr>
          <w:rFonts w:ascii="Times New Roman" w:hAnsi="Times New Roman" w:cs="Times New Roman"/>
          <w:sz w:val="24"/>
          <w:szCs w:val="24"/>
        </w:rPr>
        <w:t>05</w:t>
      </w:r>
      <w:r w:rsidR="006D5370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6D5370">
        <w:rPr>
          <w:rFonts w:ascii="Times New Roman" w:hAnsi="Times New Roman" w:cs="Times New Roman"/>
          <w:sz w:val="24"/>
          <w:szCs w:val="24"/>
        </w:rPr>
        <w:t>марта</w:t>
      </w:r>
      <w:r w:rsidR="006D5370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6D5370">
        <w:rPr>
          <w:rFonts w:ascii="Times New Roman" w:hAnsi="Times New Roman" w:cs="Times New Roman"/>
          <w:sz w:val="24"/>
          <w:szCs w:val="24"/>
        </w:rPr>
        <w:t>4</w:t>
      </w:r>
      <w:r w:rsidR="006D5370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577075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26C9B" w14:textId="77777777" w:rsidR="00577075" w:rsidRDefault="00577075" w:rsidP="00281505">
      <w:pPr>
        <w:spacing w:after="0" w:line="240" w:lineRule="auto"/>
      </w:pPr>
      <w:r>
        <w:separator/>
      </w:r>
    </w:p>
  </w:endnote>
  <w:endnote w:type="continuationSeparator" w:id="0">
    <w:p w14:paraId="0F3B68F3" w14:textId="77777777" w:rsidR="00577075" w:rsidRDefault="00577075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E4285" w14:textId="77777777" w:rsidR="00577075" w:rsidRDefault="00577075" w:rsidP="00281505">
      <w:pPr>
        <w:spacing w:after="0" w:line="240" w:lineRule="auto"/>
      </w:pPr>
      <w:r>
        <w:separator/>
      </w:r>
    </w:p>
  </w:footnote>
  <w:footnote w:type="continuationSeparator" w:id="0">
    <w:p w14:paraId="51F60F4E" w14:textId="77777777" w:rsidR="00577075" w:rsidRDefault="00577075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86549"/>
    <w:rsid w:val="00090BD3"/>
    <w:rsid w:val="00092356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2F7B93"/>
    <w:rsid w:val="0037332E"/>
    <w:rsid w:val="00374EFF"/>
    <w:rsid w:val="00376985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77075"/>
    <w:rsid w:val="005D1ACA"/>
    <w:rsid w:val="00611861"/>
    <w:rsid w:val="00630810"/>
    <w:rsid w:val="0066540E"/>
    <w:rsid w:val="006D5370"/>
    <w:rsid w:val="00752398"/>
    <w:rsid w:val="00766B71"/>
    <w:rsid w:val="00792A4B"/>
    <w:rsid w:val="007C792E"/>
    <w:rsid w:val="007D6DE8"/>
    <w:rsid w:val="007F2B59"/>
    <w:rsid w:val="008240F0"/>
    <w:rsid w:val="00831943"/>
    <w:rsid w:val="00835F9A"/>
    <w:rsid w:val="008919D6"/>
    <w:rsid w:val="008A0ADF"/>
    <w:rsid w:val="008A1A94"/>
    <w:rsid w:val="008B7D25"/>
    <w:rsid w:val="008D1546"/>
    <w:rsid w:val="008E59ED"/>
    <w:rsid w:val="008F019B"/>
    <w:rsid w:val="0091135D"/>
    <w:rsid w:val="0091748D"/>
    <w:rsid w:val="00987B89"/>
    <w:rsid w:val="009F6B27"/>
    <w:rsid w:val="00A03D4E"/>
    <w:rsid w:val="00A176E8"/>
    <w:rsid w:val="00A354C5"/>
    <w:rsid w:val="00A71753"/>
    <w:rsid w:val="00AB38D9"/>
    <w:rsid w:val="00AD40CE"/>
    <w:rsid w:val="00AD5B0A"/>
    <w:rsid w:val="00B02966"/>
    <w:rsid w:val="00B1260C"/>
    <w:rsid w:val="00B55503"/>
    <w:rsid w:val="00BC139F"/>
    <w:rsid w:val="00BE6981"/>
    <w:rsid w:val="00C2262E"/>
    <w:rsid w:val="00C27915"/>
    <w:rsid w:val="00C406B7"/>
    <w:rsid w:val="00C84502"/>
    <w:rsid w:val="00C9640A"/>
    <w:rsid w:val="00CB6264"/>
    <w:rsid w:val="00CD5506"/>
    <w:rsid w:val="00CE61B8"/>
    <w:rsid w:val="00D024E1"/>
    <w:rsid w:val="00D41047"/>
    <w:rsid w:val="00D663C3"/>
    <w:rsid w:val="00D95AB3"/>
    <w:rsid w:val="00DA21E7"/>
    <w:rsid w:val="00DA25D7"/>
    <w:rsid w:val="00DF0333"/>
    <w:rsid w:val="00E06FF8"/>
    <w:rsid w:val="00E22044"/>
    <w:rsid w:val="00E2567D"/>
    <w:rsid w:val="00E377ED"/>
    <w:rsid w:val="00E60557"/>
    <w:rsid w:val="00E60DB3"/>
    <w:rsid w:val="00E750F6"/>
    <w:rsid w:val="00EA1338"/>
    <w:rsid w:val="00EA74AA"/>
    <w:rsid w:val="00F02F36"/>
    <w:rsid w:val="00F07F34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51</cp:revision>
  <dcterms:created xsi:type="dcterms:W3CDTF">2020-08-25T09:58:00Z</dcterms:created>
  <dcterms:modified xsi:type="dcterms:W3CDTF">2024-06-06T10:42:00Z</dcterms:modified>
</cp:coreProperties>
</file>