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5DB7" w14:textId="53858DA1" w:rsidR="008D7F56" w:rsidRDefault="00000000">
      <w:pPr>
        <w:pStyle w:val="a3"/>
        <w:ind w:left="-1276" w:firstLine="1276"/>
      </w:pPr>
      <w:r>
        <w:rPr>
          <w:b/>
        </w:rPr>
        <w:t xml:space="preserve">Для </w:t>
      </w:r>
      <w:proofErr w:type="gramStart"/>
      <w:r>
        <w:rPr>
          <w:b/>
        </w:rPr>
        <w:t xml:space="preserve">опубликования  </w:t>
      </w:r>
      <w:bookmarkStart w:id="0" w:name="__DdeLink__30_1810117520"/>
      <w:r w:rsidR="00853EF3">
        <w:rPr>
          <w:b/>
        </w:rPr>
        <w:t>г.</w:t>
      </w:r>
      <w:proofErr w:type="gramEnd"/>
      <w:r w:rsidR="00853EF3">
        <w:rPr>
          <w:b/>
        </w:rPr>
        <w:t xml:space="preserve"> Сунжа</w:t>
      </w:r>
      <w:r>
        <w:rPr>
          <w:b/>
        </w:rPr>
        <w:t xml:space="preserve"> , </w:t>
      </w:r>
      <w:r w:rsidR="00394EF6">
        <w:rPr>
          <w:b/>
        </w:rPr>
        <w:t xml:space="preserve">2 пер. </w:t>
      </w:r>
      <w:proofErr w:type="spellStart"/>
      <w:r w:rsidR="00394EF6">
        <w:rPr>
          <w:b/>
        </w:rPr>
        <w:t>Гарданова</w:t>
      </w:r>
      <w:proofErr w:type="spellEnd"/>
      <w:r w:rsidR="00763E4A">
        <w:rPr>
          <w:b/>
        </w:rPr>
        <w:t xml:space="preserve"> , </w:t>
      </w:r>
      <w:r w:rsidR="00853EF3">
        <w:rPr>
          <w:b/>
        </w:rPr>
        <w:t>2</w:t>
      </w:r>
      <w:r>
        <w:rPr>
          <w:b/>
        </w:rPr>
        <w:t xml:space="preserve">   от </w:t>
      </w:r>
      <w:bookmarkEnd w:id="0"/>
      <w:r w:rsidR="00394EF6">
        <w:rPr>
          <w:b/>
        </w:rPr>
        <w:t>1</w:t>
      </w:r>
      <w:r w:rsidR="00310D05">
        <w:rPr>
          <w:b/>
        </w:rPr>
        <w:t>6</w:t>
      </w:r>
      <w:r>
        <w:rPr>
          <w:b/>
        </w:rPr>
        <w:t>.</w:t>
      </w:r>
      <w:r w:rsidR="00394EF6">
        <w:rPr>
          <w:b/>
        </w:rPr>
        <w:t>01</w:t>
      </w:r>
      <w:r>
        <w:rPr>
          <w:b/>
        </w:rPr>
        <w:t>.202</w:t>
      </w:r>
      <w:r w:rsidR="00394EF6">
        <w:rPr>
          <w:b/>
        </w:rPr>
        <w:t>5</w:t>
      </w:r>
      <w:r>
        <w:rPr>
          <w:b/>
        </w:rPr>
        <w:t xml:space="preserve"> г</w:t>
      </w:r>
    </w:p>
    <w:p w14:paraId="0EAAE3DD" w14:textId="77777777" w:rsidR="008D7F56" w:rsidRDefault="00000000">
      <w:pPr>
        <w:pStyle w:val="a9"/>
      </w:pPr>
      <w:r>
        <w:t xml:space="preserve">                                            </w:t>
      </w:r>
      <w:proofErr w:type="gramStart"/>
      <w:r>
        <w:rPr>
          <w:b/>
          <w:sz w:val="24"/>
          <w:szCs w:val="24"/>
        </w:rPr>
        <w:t>Извещение  о</w:t>
      </w:r>
      <w:proofErr w:type="gramEnd"/>
      <w:r>
        <w:rPr>
          <w:b/>
          <w:sz w:val="24"/>
          <w:szCs w:val="24"/>
        </w:rPr>
        <w:t xml:space="preserve">  проведении  собрания  о  согласовании  </w:t>
      </w:r>
    </w:p>
    <w:p w14:paraId="4CF45978" w14:textId="77777777" w:rsidR="008D7F56" w:rsidRDefault="00000000">
      <w:pPr>
        <w:pStyle w:val="a9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551935AC" w14:textId="77777777" w:rsidR="008D7F56" w:rsidRDefault="008D7F56">
      <w:pPr>
        <w:pStyle w:val="a9"/>
      </w:pPr>
    </w:p>
    <w:p w14:paraId="432CE299" w14:textId="2E8F1C2F" w:rsidR="008D7F56" w:rsidRDefault="00000000">
      <w:pPr>
        <w:pStyle w:val="a9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г.</w:t>
      </w:r>
      <w:r w:rsidR="009143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Сунжа»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 w:rsidR="008D7F56">
          <w:rPr>
            <w:rStyle w:val="-"/>
            <w:sz w:val="24"/>
            <w:szCs w:val="24"/>
            <w:lang w:val="en-US"/>
          </w:rPr>
          <w:t>buzurtanov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aslanbek</w:t>
        </w:r>
        <w:r w:rsidR="008D7F56">
          <w:rPr>
            <w:rStyle w:val="-"/>
            <w:sz w:val="24"/>
            <w:szCs w:val="24"/>
          </w:rPr>
          <w:t>@</w:t>
        </w:r>
        <w:r w:rsidR="008D7F56">
          <w:rPr>
            <w:rStyle w:val="-"/>
            <w:sz w:val="24"/>
            <w:szCs w:val="24"/>
            <w:lang w:val="en-US"/>
          </w:rPr>
          <w:t>mail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, тел.  8 (964) 059 – 00 – </w:t>
      </w:r>
      <w:proofErr w:type="gramStart"/>
      <w:r>
        <w:rPr>
          <w:color w:val="000000"/>
          <w:sz w:val="24"/>
          <w:szCs w:val="24"/>
        </w:rPr>
        <w:t>96 ,</w:t>
      </w:r>
      <w:proofErr w:type="gramEnd"/>
      <w:r>
        <w:rPr>
          <w:color w:val="000000"/>
          <w:sz w:val="24"/>
          <w:szCs w:val="24"/>
        </w:rPr>
        <w:t xml:space="preserve"> номер регистрации в государственном реестре лиц , осуществляющих кадастровую деятельность – 27091 , квалификационный аттестат  № 06 – 13 – 30 от 09.09.2013 г.</w:t>
      </w:r>
    </w:p>
    <w:p w14:paraId="2BFDDCA1" w14:textId="398334A1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выполняются кадастровые работы в отношении земельного участка с кадастровым номером   </w:t>
      </w:r>
      <w:r w:rsidR="00310D05" w:rsidRPr="00310D05">
        <w:rPr>
          <w:color w:val="000000"/>
          <w:sz w:val="24"/>
          <w:szCs w:val="24"/>
        </w:rPr>
        <w:t>06:02:0</w:t>
      </w:r>
      <w:r w:rsidR="00853EF3">
        <w:rPr>
          <w:color w:val="000000"/>
          <w:sz w:val="24"/>
          <w:szCs w:val="24"/>
        </w:rPr>
        <w:t>1</w:t>
      </w:r>
      <w:r w:rsidR="00310D05" w:rsidRPr="00310D05">
        <w:rPr>
          <w:color w:val="000000"/>
          <w:sz w:val="24"/>
          <w:szCs w:val="24"/>
        </w:rPr>
        <w:t>0000</w:t>
      </w:r>
      <w:r w:rsidR="00394EF6">
        <w:rPr>
          <w:color w:val="000000"/>
          <w:sz w:val="24"/>
          <w:szCs w:val="24"/>
        </w:rPr>
        <w:t>3</w:t>
      </w:r>
      <w:r w:rsidR="00310D05" w:rsidRPr="00310D05">
        <w:rPr>
          <w:color w:val="000000"/>
          <w:sz w:val="24"/>
          <w:szCs w:val="24"/>
        </w:rPr>
        <w:t>:</w:t>
      </w:r>
      <w:r w:rsidR="00853EF3">
        <w:rPr>
          <w:color w:val="000000"/>
          <w:sz w:val="24"/>
          <w:szCs w:val="24"/>
        </w:rPr>
        <w:t>2</w:t>
      </w:r>
      <w:r w:rsidR="00394EF6">
        <w:rPr>
          <w:color w:val="000000"/>
          <w:sz w:val="24"/>
          <w:szCs w:val="24"/>
        </w:rPr>
        <w:t>099</w:t>
      </w:r>
      <w:r>
        <w:rPr>
          <w:color w:val="000000"/>
          <w:sz w:val="24"/>
          <w:szCs w:val="24"/>
        </w:rPr>
        <w:t xml:space="preserve">, расположенного по адресу: </w:t>
      </w:r>
      <w:proofErr w:type="gramStart"/>
      <w:r>
        <w:rPr>
          <w:color w:val="000000"/>
          <w:sz w:val="24"/>
          <w:szCs w:val="24"/>
        </w:rPr>
        <w:t>РФ ,</w:t>
      </w:r>
      <w:proofErr w:type="gramEnd"/>
      <w:r>
        <w:rPr>
          <w:color w:val="000000"/>
          <w:sz w:val="24"/>
          <w:szCs w:val="24"/>
        </w:rPr>
        <w:t xml:space="preserve">  Республика Ингушетия, р-н Сунженский, </w:t>
      </w:r>
      <w:proofErr w:type="spellStart"/>
      <w:r>
        <w:rPr>
          <w:color w:val="000000"/>
          <w:sz w:val="24"/>
          <w:szCs w:val="24"/>
        </w:rPr>
        <w:t>ст</w:t>
      </w:r>
      <w:proofErr w:type="spellEnd"/>
      <w:r>
        <w:rPr>
          <w:color w:val="000000"/>
          <w:sz w:val="24"/>
          <w:szCs w:val="24"/>
        </w:rPr>
        <w:t xml:space="preserve"> — </w:t>
      </w:r>
      <w:proofErr w:type="spellStart"/>
      <w:r>
        <w:rPr>
          <w:color w:val="000000"/>
          <w:sz w:val="24"/>
          <w:szCs w:val="24"/>
        </w:rPr>
        <w:t>ца</w:t>
      </w:r>
      <w:proofErr w:type="spellEnd"/>
      <w:r>
        <w:rPr>
          <w:color w:val="000000"/>
          <w:sz w:val="24"/>
          <w:szCs w:val="24"/>
        </w:rPr>
        <w:t xml:space="preserve"> </w:t>
      </w:r>
      <w:r w:rsidR="00853EF3">
        <w:rPr>
          <w:color w:val="000000"/>
          <w:sz w:val="24"/>
          <w:szCs w:val="24"/>
        </w:rPr>
        <w:t>Орджоникидзе</w:t>
      </w:r>
      <w:r w:rsidR="00A970FB">
        <w:rPr>
          <w:color w:val="000000"/>
          <w:sz w:val="24"/>
          <w:szCs w:val="24"/>
        </w:rPr>
        <w:t>вская</w:t>
      </w:r>
      <w:r>
        <w:rPr>
          <w:color w:val="000000"/>
          <w:sz w:val="24"/>
          <w:szCs w:val="24"/>
        </w:rPr>
        <w:t>,</w:t>
      </w:r>
      <w:r w:rsidR="00394EF6">
        <w:rPr>
          <w:color w:val="000000"/>
          <w:sz w:val="24"/>
          <w:szCs w:val="24"/>
        </w:rPr>
        <w:t xml:space="preserve"> 2 пер. </w:t>
      </w:r>
      <w:proofErr w:type="spellStart"/>
      <w:r w:rsidR="00394EF6">
        <w:rPr>
          <w:color w:val="000000"/>
          <w:sz w:val="24"/>
          <w:szCs w:val="24"/>
        </w:rPr>
        <w:t>Гарданова</w:t>
      </w:r>
      <w:proofErr w:type="spellEnd"/>
      <w:r>
        <w:rPr>
          <w:color w:val="000000"/>
          <w:sz w:val="24"/>
          <w:szCs w:val="24"/>
        </w:rPr>
        <w:t xml:space="preserve"> , </w:t>
      </w:r>
      <w:r w:rsidR="00394EF6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, номер кадастрового квартала 06:02:0</w:t>
      </w:r>
      <w:r w:rsidR="00853EF3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0000</w:t>
      </w:r>
      <w:r w:rsidR="00394EF6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</w:t>
      </w:r>
    </w:p>
    <w:p w14:paraId="4505C62F" w14:textId="4DD91A85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 Заказчиком кадастровых работ является </w:t>
      </w:r>
      <w:r w:rsidR="00394EF6">
        <w:rPr>
          <w:color w:val="000000"/>
          <w:sz w:val="24"/>
          <w:szCs w:val="24"/>
        </w:rPr>
        <w:t xml:space="preserve">Котиев Хусен </w:t>
      </w:r>
      <w:proofErr w:type="gramStart"/>
      <w:r w:rsidR="00394EF6">
        <w:rPr>
          <w:color w:val="000000"/>
          <w:sz w:val="24"/>
          <w:szCs w:val="24"/>
        </w:rPr>
        <w:t>Султанович</w:t>
      </w:r>
      <w:r>
        <w:rPr>
          <w:color w:val="000000"/>
          <w:sz w:val="24"/>
          <w:szCs w:val="24"/>
        </w:rPr>
        <w:t xml:space="preserve"> ,</w:t>
      </w:r>
      <w:proofErr w:type="gramEnd"/>
      <w:r>
        <w:rPr>
          <w:color w:val="000000"/>
          <w:sz w:val="24"/>
          <w:szCs w:val="24"/>
        </w:rPr>
        <w:t xml:space="preserve"> зарегистрированн</w:t>
      </w:r>
      <w:r w:rsidR="00853EF3">
        <w:rPr>
          <w:color w:val="000000"/>
          <w:sz w:val="24"/>
          <w:szCs w:val="24"/>
        </w:rPr>
        <w:t>ый</w:t>
      </w:r>
      <w:r>
        <w:rPr>
          <w:color w:val="000000"/>
          <w:sz w:val="24"/>
          <w:szCs w:val="24"/>
        </w:rPr>
        <w:t xml:space="preserve"> по адресу : </w:t>
      </w:r>
      <w:r w:rsidR="00A970FB">
        <w:rPr>
          <w:color w:val="000000"/>
          <w:sz w:val="24"/>
          <w:szCs w:val="24"/>
        </w:rPr>
        <w:t>РФ ,  Республ</w:t>
      </w:r>
      <w:r w:rsidR="00394EF6">
        <w:rPr>
          <w:color w:val="000000"/>
          <w:sz w:val="24"/>
          <w:szCs w:val="24"/>
        </w:rPr>
        <w:t xml:space="preserve">ика Северная Осетия – Алания </w:t>
      </w:r>
      <w:r w:rsidR="00A970FB">
        <w:rPr>
          <w:color w:val="000000"/>
          <w:sz w:val="24"/>
          <w:szCs w:val="24"/>
        </w:rPr>
        <w:t xml:space="preserve">, </w:t>
      </w:r>
      <w:r w:rsidR="00394EF6">
        <w:rPr>
          <w:color w:val="000000"/>
          <w:sz w:val="24"/>
          <w:szCs w:val="24"/>
        </w:rPr>
        <w:t xml:space="preserve">г. Владикавказ ,с. Чернореченское </w:t>
      </w:r>
      <w:r w:rsidR="00A970FB">
        <w:rPr>
          <w:color w:val="000000"/>
          <w:sz w:val="24"/>
          <w:szCs w:val="24"/>
        </w:rPr>
        <w:t>, ул.</w:t>
      </w:r>
      <w:r w:rsidR="00853EF3">
        <w:rPr>
          <w:color w:val="000000"/>
          <w:sz w:val="24"/>
          <w:szCs w:val="24"/>
        </w:rPr>
        <w:t xml:space="preserve"> </w:t>
      </w:r>
      <w:r w:rsidR="00394EF6">
        <w:rPr>
          <w:color w:val="000000"/>
          <w:sz w:val="24"/>
          <w:szCs w:val="24"/>
        </w:rPr>
        <w:t>Коблова</w:t>
      </w:r>
      <w:r w:rsidR="00763E4A">
        <w:rPr>
          <w:color w:val="000000"/>
          <w:sz w:val="24"/>
          <w:szCs w:val="24"/>
        </w:rPr>
        <w:t xml:space="preserve"> </w:t>
      </w:r>
      <w:r w:rsidR="00A970FB">
        <w:rPr>
          <w:color w:val="000000"/>
          <w:sz w:val="24"/>
          <w:szCs w:val="24"/>
        </w:rPr>
        <w:t xml:space="preserve">, </w:t>
      </w:r>
      <w:r w:rsidR="00394EF6">
        <w:rPr>
          <w:color w:val="000000"/>
          <w:sz w:val="24"/>
          <w:szCs w:val="24"/>
        </w:rPr>
        <w:t>58</w:t>
      </w:r>
      <w:r w:rsidR="00A970F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тел. 8 (9</w:t>
      </w:r>
      <w:r w:rsidR="000E79CC">
        <w:rPr>
          <w:color w:val="000000"/>
          <w:sz w:val="24"/>
          <w:szCs w:val="24"/>
        </w:rPr>
        <w:t>2</w:t>
      </w:r>
      <w:r w:rsidR="00763E4A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) </w:t>
      </w:r>
      <w:r w:rsidR="00394EF6">
        <w:rPr>
          <w:color w:val="000000"/>
          <w:sz w:val="24"/>
          <w:szCs w:val="24"/>
        </w:rPr>
        <w:t>747</w:t>
      </w:r>
      <w:r>
        <w:rPr>
          <w:color w:val="000000"/>
          <w:sz w:val="24"/>
          <w:szCs w:val="24"/>
        </w:rPr>
        <w:t xml:space="preserve">  – </w:t>
      </w:r>
      <w:r w:rsidR="00394EF6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 xml:space="preserve"> – </w:t>
      </w:r>
      <w:r w:rsidR="00394EF6">
        <w:rPr>
          <w:color w:val="000000"/>
          <w:sz w:val="24"/>
          <w:szCs w:val="24"/>
        </w:rPr>
        <w:t>23</w:t>
      </w:r>
      <w:r>
        <w:rPr>
          <w:color w:val="000000"/>
          <w:sz w:val="24"/>
          <w:szCs w:val="24"/>
        </w:rPr>
        <w:t xml:space="preserve"> . Собрание по поводу согласования местоположения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состоится по адресу : </w:t>
      </w:r>
      <w:r w:rsidR="00A970FB">
        <w:rPr>
          <w:color w:val="000000"/>
          <w:sz w:val="24"/>
          <w:szCs w:val="24"/>
        </w:rPr>
        <w:t xml:space="preserve">РФ ,  Республика Ингушетия, р-н Сунженский, </w:t>
      </w:r>
      <w:proofErr w:type="spellStart"/>
      <w:r w:rsidR="00D658D7">
        <w:rPr>
          <w:color w:val="000000"/>
          <w:sz w:val="24"/>
          <w:szCs w:val="24"/>
        </w:rPr>
        <w:t>ст-ца</w:t>
      </w:r>
      <w:proofErr w:type="spellEnd"/>
      <w:r w:rsidR="00D658D7">
        <w:rPr>
          <w:color w:val="000000"/>
          <w:sz w:val="24"/>
          <w:szCs w:val="24"/>
        </w:rPr>
        <w:t xml:space="preserve"> Орджоникидзевская , 2 пер. </w:t>
      </w:r>
      <w:proofErr w:type="spellStart"/>
      <w:r w:rsidR="00D658D7">
        <w:rPr>
          <w:color w:val="000000"/>
          <w:sz w:val="24"/>
          <w:szCs w:val="24"/>
        </w:rPr>
        <w:t>Гарданова</w:t>
      </w:r>
      <w:proofErr w:type="spellEnd"/>
      <w:r w:rsidR="00853EF3">
        <w:rPr>
          <w:color w:val="000000"/>
          <w:sz w:val="24"/>
          <w:szCs w:val="24"/>
        </w:rPr>
        <w:t xml:space="preserve"> , 2 </w:t>
      </w:r>
      <w:r>
        <w:rPr>
          <w:color w:val="000000"/>
          <w:sz w:val="24"/>
          <w:szCs w:val="24"/>
        </w:rPr>
        <w:t xml:space="preserve">в 10 часов 00 минут  </w:t>
      </w:r>
      <w:r w:rsidR="00D658D7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С проектом межевого плана земельного участка можно ознакомиться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РФ , РИ, г. Сунжа , ул. Новая Мира , 9. </w:t>
      </w:r>
    </w:p>
    <w:p w14:paraId="0990CDAC" w14:textId="24A1A219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</w:t>
      </w:r>
      <w:proofErr w:type="gramStart"/>
      <w:r>
        <w:rPr>
          <w:color w:val="000000"/>
          <w:sz w:val="24"/>
          <w:szCs w:val="24"/>
        </w:rPr>
        <w:t>земельного  участка</w:t>
      </w:r>
      <w:proofErr w:type="gramEnd"/>
      <w:r>
        <w:rPr>
          <w:color w:val="000000"/>
          <w:sz w:val="24"/>
          <w:szCs w:val="24"/>
        </w:rPr>
        <w:t xml:space="preserve">  на местности принимаются с </w:t>
      </w:r>
      <w:r w:rsidR="00D658D7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D658D7">
        <w:rPr>
          <w:color w:val="000000"/>
          <w:sz w:val="24"/>
          <w:szCs w:val="24"/>
        </w:rPr>
        <w:t>16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D658D7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г..</w:t>
      </w:r>
      <w:proofErr w:type="gramEnd"/>
      <w:r>
        <w:rPr>
          <w:color w:val="000000"/>
          <w:sz w:val="24"/>
          <w:szCs w:val="24"/>
        </w:rPr>
        <w:t xml:space="preserve"> Обоснованные возражения о местоположении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 после ознакомления с проектом межевого плана  принимаются  с </w:t>
      </w:r>
      <w:r w:rsidR="00D658D7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D658D7">
        <w:rPr>
          <w:color w:val="000000"/>
          <w:sz w:val="24"/>
          <w:szCs w:val="24"/>
        </w:rPr>
        <w:t>16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D658D7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РИ, г. Сунжа , ул. Новая Мира , 9 .</w:t>
      </w:r>
    </w:p>
    <w:p w14:paraId="132EF5BC" w14:textId="77777777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0B95F442" w14:textId="77777777" w:rsidR="008D7F56" w:rsidRDefault="008D7F56">
      <w:pPr>
        <w:pStyle w:val="a9"/>
      </w:pPr>
    </w:p>
    <w:p w14:paraId="12C83BFB" w14:textId="77777777" w:rsidR="008D7F56" w:rsidRDefault="008D7F56">
      <w:pPr>
        <w:pStyle w:val="a9"/>
      </w:pPr>
    </w:p>
    <w:p w14:paraId="26B1C1E9" w14:textId="77777777" w:rsidR="008D7F56" w:rsidRDefault="008D7F56">
      <w:pPr>
        <w:pStyle w:val="a9"/>
      </w:pPr>
    </w:p>
    <w:sectPr w:rsidR="008D7F56">
      <w:pgSz w:w="11906" w:h="16838"/>
      <w:pgMar w:top="426" w:right="850" w:bottom="1134" w:left="567" w:header="0" w:footer="0" w:gutter="0"/>
      <w:cols w:space="720"/>
      <w:formProt w:val="0"/>
      <w:titlePg/>
      <w:docGrid w:linePitch="3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F56"/>
    <w:rsid w:val="000E79CC"/>
    <w:rsid w:val="001C6523"/>
    <w:rsid w:val="00216C0F"/>
    <w:rsid w:val="00254721"/>
    <w:rsid w:val="00280451"/>
    <w:rsid w:val="003009EC"/>
    <w:rsid w:val="00310D05"/>
    <w:rsid w:val="00394EF6"/>
    <w:rsid w:val="004D4F0C"/>
    <w:rsid w:val="00763E4A"/>
    <w:rsid w:val="00853EF3"/>
    <w:rsid w:val="00895580"/>
    <w:rsid w:val="008D7F56"/>
    <w:rsid w:val="009143CC"/>
    <w:rsid w:val="00922772"/>
    <w:rsid w:val="00A35341"/>
    <w:rsid w:val="00A970FB"/>
    <w:rsid w:val="00D658D7"/>
    <w:rsid w:val="00D72B07"/>
    <w:rsid w:val="00F72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67FC"/>
  <w15:docId w15:val="{C5E2F6AF-26A9-4371-A348-A11F177F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styleId="a9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1</Pages>
  <Words>326</Words>
  <Characters>1863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62</cp:revision>
  <dcterms:created xsi:type="dcterms:W3CDTF">2020-11-16T16:41:00Z</dcterms:created>
  <dcterms:modified xsi:type="dcterms:W3CDTF">2025-02-21T06:00:00Z</dcterms:modified>
</cp:coreProperties>
</file>