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31B361AF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71F42" w:rsidRPr="00871F42">
        <w:rPr>
          <w:rFonts w:ascii="Times New Roman" w:hAnsi="Times New Roman" w:cs="Times New Roman"/>
          <w:b/>
          <w:sz w:val="28"/>
          <w:szCs w:val="28"/>
        </w:rPr>
        <w:t>06:02:1000001:1906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р-н Сунженский, </w:t>
      </w:r>
      <w:proofErr w:type="spellStart"/>
      <w:r w:rsidR="0006268E" w:rsidRPr="0006268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. Галашки, </w:t>
      </w:r>
      <w:r w:rsidR="00871F42" w:rsidRPr="00871F42">
        <w:rPr>
          <w:rFonts w:ascii="Times New Roman" w:hAnsi="Times New Roman" w:cs="Times New Roman"/>
          <w:b/>
          <w:sz w:val="28"/>
          <w:szCs w:val="28"/>
        </w:rPr>
        <w:t>ул. Исламская, 50а</w:t>
      </w:r>
      <w:r w:rsidR="00871F42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3B00431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871F42">
        <w:rPr>
          <w:rFonts w:ascii="Times New Roman" w:hAnsi="Times New Roman" w:cs="Times New Roman"/>
          <w:b/>
          <w:sz w:val="28"/>
          <w:szCs w:val="28"/>
        </w:rPr>
        <w:t>Дзейтова</w:t>
      </w:r>
      <w:proofErr w:type="spellEnd"/>
      <w:r w:rsidR="00871F42">
        <w:rPr>
          <w:rFonts w:ascii="Times New Roman" w:hAnsi="Times New Roman" w:cs="Times New Roman"/>
          <w:b/>
          <w:sz w:val="28"/>
          <w:szCs w:val="28"/>
        </w:rPr>
        <w:t xml:space="preserve"> Малика Магомедовна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E27C71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р-н Сунженский, </w:t>
      </w:r>
      <w:proofErr w:type="spellStart"/>
      <w:r w:rsidR="0006268E" w:rsidRPr="0006268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. Галашки, </w:t>
      </w:r>
      <w:r w:rsidR="00871F42" w:rsidRPr="00871F42">
        <w:rPr>
          <w:rFonts w:ascii="Times New Roman" w:hAnsi="Times New Roman" w:cs="Times New Roman"/>
          <w:b/>
          <w:sz w:val="28"/>
          <w:szCs w:val="28"/>
        </w:rPr>
        <w:t>ул. Исламская, 50а</w:t>
      </w:r>
      <w:r w:rsidR="00871F42">
        <w:rPr>
          <w:rFonts w:ascii="Times New Roman" w:hAnsi="Times New Roman" w:cs="Times New Roman"/>
          <w:b/>
          <w:sz w:val="28"/>
          <w:szCs w:val="28"/>
        </w:rPr>
        <w:t>.</w:t>
      </w:r>
      <w:r w:rsidR="00871F42">
        <w:rPr>
          <w:rFonts w:ascii="Times New Roman" w:hAnsi="Times New Roman" w:cs="Times New Roman"/>
          <w:b/>
          <w:sz w:val="28"/>
          <w:szCs w:val="28"/>
        </w:rPr>
        <w:t>,</w:t>
      </w:r>
      <w:r w:rsidR="0006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871F42">
        <w:rPr>
          <w:rFonts w:ascii="Times New Roman" w:hAnsi="Times New Roman" w:cs="Times New Roman"/>
          <w:b/>
          <w:sz w:val="28"/>
          <w:szCs w:val="28"/>
        </w:rPr>
        <w:t>2</w:t>
      </w:r>
      <w:r w:rsidR="0006268E">
        <w:rPr>
          <w:rFonts w:ascii="Times New Roman" w:hAnsi="Times New Roman" w:cs="Times New Roman"/>
          <w:b/>
          <w:sz w:val="28"/>
          <w:szCs w:val="28"/>
        </w:rPr>
        <w:t>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42">
        <w:rPr>
          <w:rFonts w:ascii="Times New Roman" w:hAnsi="Times New Roman" w:cs="Times New Roman"/>
          <w:b/>
          <w:sz w:val="28"/>
          <w:szCs w:val="28"/>
        </w:rPr>
        <w:t>044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871F42">
        <w:rPr>
          <w:rFonts w:ascii="Times New Roman" w:hAnsi="Times New Roman" w:cs="Times New Roman"/>
          <w:b/>
          <w:sz w:val="28"/>
          <w:szCs w:val="28"/>
        </w:rPr>
        <w:t>65-08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703DCDE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871F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71F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11C8901B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871F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EF0E4F" w:rsidRP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871F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871F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 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56324D55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871F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871F42" w:rsidRP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71F4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 по 22 августа  2025</w:t>
      </w:r>
      <w:r w:rsidR="00871F4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448A" w14:textId="77777777" w:rsidR="0017456A" w:rsidRDefault="0017456A" w:rsidP="00281505">
      <w:pPr>
        <w:spacing w:after="0" w:line="240" w:lineRule="auto"/>
      </w:pPr>
      <w:r>
        <w:separator/>
      </w:r>
    </w:p>
  </w:endnote>
  <w:endnote w:type="continuationSeparator" w:id="0">
    <w:p w14:paraId="44C4F89B" w14:textId="77777777" w:rsidR="0017456A" w:rsidRDefault="0017456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8639" w14:textId="77777777" w:rsidR="0017456A" w:rsidRDefault="0017456A" w:rsidP="00281505">
      <w:pPr>
        <w:spacing w:after="0" w:line="240" w:lineRule="auto"/>
      </w:pPr>
      <w:r>
        <w:separator/>
      </w:r>
    </w:p>
  </w:footnote>
  <w:footnote w:type="continuationSeparator" w:id="0">
    <w:p w14:paraId="0F02FA57" w14:textId="77777777" w:rsidR="0017456A" w:rsidRDefault="0017456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6268E"/>
    <w:rsid w:val="000768B9"/>
    <w:rsid w:val="00092356"/>
    <w:rsid w:val="00111E60"/>
    <w:rsid w:val="0015102B"/>
    <w:rsid w:val="0017456A"/>
    <w:rsid w:val="001774BC"/>
    <w:rsid w:val="00187871"/>
    <w:rsid w:val="00191DF1"/>
    <w:rsid w:val="00195B8A"/>
    <w:rsid w:val="001D769B"/>
    <w:rsid w:val="001E540E"/>
    <w:rsid w:val="001F1DDF"/>
    <w:rsid w:val="002017BC"/>
    <w:rsid w:val="0024385F"/>
    <w:rsid w:val="00281505"/>
    <w:rsid w:val="002B00FA"/>
    <w:rsid w:val="002B2924"/>
    <w:rsid w:val="003263D9"/>
    <w:rsid w:val="0033191E"/>
    <w:rsid w:val="00357C49"/>
    <w:rsid w:val="00360029"/>
    <w:rsid w:val="00363110"/>
    <w:rsid w:val="00377C76"/>
    <w:rsid w:val="003903F4"/>
    <w:rsid w:val="003912B2"/>
    <w:rsid w:val="003C4718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1F42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21EB8"/>
    <w:rsid w:val="00C406B7"/>
    <w:rsid w:val="00C87175"/>
    <w:rsid w:val="00C9640A"/>
    <w:rsid w:val="00CB61AB"/>
    <w:rsid w:val="00CE61B8"/>
    <w:rsid w:val="00CE71CC"/>
    <w:rsid w:val="00CF4BEC"/>
    <w:rsid w:val="00D339BB"/>
    <w:rsid w:val="00D528E4"/>
    <w:rsid w:val="00D663C3"/>
    <w:rsid w:val="00D950F6"/>
    <w:rsid w:val="00DA21E7"/>
    <w:rsid w:val="00DA2CEF"/>
    <w:rsid w:val="00DD7C05"/>
    <w:rsid w:val="00DF0333"/>
    <w:rsid w:val="00E06FF8"/>
    <w:rsid w:val="00E23504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EF0E4F"/>
    <w:rsid w:val="00F07F34"/>
    <w:rsid w:val="00F32507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62</cp:revision>
  <cp:lastPrinted>2025-07-01T07:17:00Z</cp:lastPrinted>
  <dcterms:created xsi:type="dcterms:W3CDTF">2020-11-05T10:59:00Z</dcterms:created>
  <dcterms:modified xsi:type="dcterms:W3CDTF">2025-07-22T08:12:00Z</dcterms:modified>
</cp:coreProperties>
</file>