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61D29F23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263823" w:rsidRPr="00263823">
        <w:rPr>
          <w:rFonts w:ascii="Times New Roman" w:hAnsi="Times New Roman" w:cs="Times New Roman"/>
          <w:b/>
          <w:sz w:val="28"/>
          <w:szCs w:val="28"/>
        </w:rPr>
        <w:t>06:05:0100001:1046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263823" w:rsidRPr="00263823">
        <w:rPr>
          <w:rFonts w:ascii="Times New Roman" w:hAnsi="Times New Roman" w:cs="Times New Roman"/>
          <w:b/>
          <w:sz w:val="28"/>
          <w:szCs w:val="28"/>
        </w:rPr>
        <w:t>г Назрань, Центральный округ, южная часть кадастрового квартала в районе</w:t>
      </w:r>
      <w:r w:rsidR="00263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823" w:rsidRPr="00263823">
        <w:rPr>
          <w:rFonts w:ascii="Times New Roman" w:hAnsi="Times New Roman" w:cs="Times New Roman"/>
          <w:b/>
          <w:sz w:val="28"/>
          <w:szCs w:val="28"/>
        </w:rPr>
        <w:t>электростанции</w:t>
      </w:r>
      <w:r w:rsidR="00C70C9B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2DF49C89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263823">
        <w:rPr>
          <w:rFonts w:ascii="Times New Roman" w:hAnsi="Times New Roman" w:cs="Times New Roman"/>
          <w:b/>
          <w:sz w:val="28"/>
          <w:szCs w:val="28"/>
        </w:rPr>
        <w:t>Торшхоев</w:t>
      </w:r>
      <w:proofErr w:type="spellEnd"/>
      <w:r w:rsidR="00263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6BC8">
        <w:rPr>
          <w:rFonts w:ascii="Times New Roman" w:hAnsi="Times New Roman" w:cs="Times New Roman"/>
          <w:b/>
          <w:sz w:val="28"/>
          <w:szCs w:val="28"/>
        </w:rPr>
        <w:t>Башир</w:t>
      </w:r>
      <w:proofErr w:type="spellEnd"/>
      <w:r w:rsidR="00DB6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6BC8">
        <w:rPr>
          <w:rFonts w:ascii="Times New Roman" w:hAnsi="Times New Roman" w:cs="Times New Roman"/>
          <w:b/>
          <w:sz w:val="28"/>
          <w:szCs w:val="28"/>
        </w:rPr>
        <w:t>Хусейнович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proofErr w:type="spellStart"/>
      <w:r w:rsidR="00DB6BC8">
        <w:rPr>
          <w:rFonts w:ascii="Times New Roman" w:hAnsi="Times New Roman" w:cs="Times New Roman"/>
          <w:b/>
          <w:sz w:val="28"/>
          <w:szCs w:val="28"/>
        </w:rPr>
        <w:t>Гамурзиевский</w:t>
      </w:r>
      <w:proofErr w:type="spellEnd"/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b/>
          <w:sz w:val="28"/>
          <w:szCs w:val="28"/>
        </w:rPr>
        <w:t>административный округ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>, ул</w:t>
      </w:r>
      <w:r w:rsidR="005F66F4">
        <w:rPr>
          <w:rFonts w:ascii="Times New Roman" w:hAnsi="Times New Roman" w:cs="Times New Roman"/>
          <w:b/>
          <w:sz w:val="28"/>
          <w:szCs w:val="28"/>
        </w:rPr>
        <w:t>.</w:t>
      </w:r>
      <w:r w:rsidR="005F66F4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6BC8">
        <w:rPr>
          <w:rFonts w:ascii="Times New Roman" w:hAnsi="Times New Roman" w:cs="Times New Roman"/>
          <w:b/>
          <w:sz w:val="28"/>
          <w:szCs w:val="28"/>
        </w:rPr>
        <w:t>Бориева</w:t>
      </w:r>
      <w:proofErr w:type="spellEnd"/>
      <w:r w:rsidR="00DB6BC8">
        <w:rPr>
          <w:rFonts w:ascii="Times New Roman" w:hAnsi="Times New Roman" w:cs="Times New Roman"/>
          <w:b/>
          <w:sz w:val="28"/>
          <w:szCs w:val="28"/>
        </w:rPr>
        <w:t>, д. 15</w:t>
      </w:r>
      <w:bookmarkStart w:id="0" w:name="_GoBack"/>
      <w:bookmarkEnd w:id="0"/>
      <w:r w:rsidR="00C70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DB6BC8">
        <w:rPr>
          <w:rFonts w:ascii="Times New Roman" w:hAnsi="Times New Roman" w:cs="Times New Roman"/>
          <w:b/>
          <w:sz w:val="28"/>
          <w:szCs w:val="28"/>
        </w:rPr>
        <w:t>63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BC8">
        <w:rPr>
          <w:rFonts w:ascii="Times New Roman" w:hAnsi="Times New Roman" w:cs="Times New Roman"/>
          <w:b/>
          <w:sz w:val="28"/>
          <w:szCs w:val="28"/>
        </w:rPr>
        <w:t>932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DB6BC8">
        <w:rPr>
          <w:rFonts w:ascii="Times New Roman" w:hAnsi="Times New Roman" w:cs="Times New Roman"/>
          <w:b/>
          <w:sz w:val="28"/>
          <w:szCs w:val="28"/>
        </w:rPr>
        <w:t>05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DB6BC8">
        <w:rPr>
          <w:rFonts w:ascii="Times New Roman" w:hAnsi="Times New Roman" w:cs="Times New Roman"/>
          <w:b/>
          <w:sz w:val="28"/>
          <w:szCs w:val="28"/>
        </w:rPr>
        <w:t>05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51A952C0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DB6B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B6B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июля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23A041A5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DB6B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30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B6B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мая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DB6B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B6B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июля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14:paraId="26E02799" w14:textId="0FF89732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DB6B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30 мая по 1 июля </w:t>
      </w:r>
      <w:r w:rsidR="00DB6BC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DB6BC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DB6BC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DB6BC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335AB" w14:textId="77777777" w:rsidR="00D414F3" w:rsidRDefault="00D414F3" w:rsidP="00281505">
      <w:pPr>
        <w:spacing w:after="0" w:line="240" w:lineRule="auto"/>
      </w:pPr>
      <w:r>
        <w:separator/>
      </w:r>
    </w:p>
  </w:endnote>
  <w:endnote w:type="continuationSeparator" w:id="0">
    <w:p w14:paraId="1F0CE193" w14:textId="77777777" w:rsidR="00D414F3" w:rsidRDefault="00D414F3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F654" w14:textId="77777777" w:rsidR="00D414F3" w:rsidRDefault="00D414F3" w:rsidP="00281505">
      <w:pPr>
        <w:spacing w:after="0" w:line="240" w:lineRule="auto"/>
      </w:pPr>
      <w:r>
        <w:separator/>
      </w:r>
    </w:p>
  </w:footnote>
  <w:footnote w:type="continuationSeparator" w:id="0">
    <w:p w14:paraId="7136E422" w14:textId="77777777" w:rsidR="00D414F3" w:rsidRDefault="00D414F3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579BD"/>
    <w:rsid w:val="00181063"/>
    <w:rsid w:val="00187871"/>
    <w:rsid w:val="00195B8A"/>
    <w:rsid w:val="00197FB8"/>
    <w:rsid w:val="001B66AC"/>
    <w:rsid w:val="001C69CB"/>
    <w:rsid w:val="001F1DDF"/>
    <w:rsid w:val="00207F25"/>
    <w:rsid w:val="0024385F"/>
    <w:rsid w:val="00263823"/>
    <w:rsid w:val="00281505"/>
    <w:rsid w:val="00296446"/>
    <w:rsid w:val="002B00FA"/>
    <w:rsid w:val="002B136A"/>
    <w:rsid w:val="002B2924"/>
    <w:rsid w:val="003037B5"/>
    <w:rsid w:val="00305F36"/>
    <w:rsid w:val="0031335E"/>
    <w:rsid w:val="00327511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67A30"/>
    <w:rsid w:val="00470771"/>
    <w:rsid w:val="00487F8A"/>
    <w:rsid w:val="00495680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C61EB"/>
    <w:rsid w:val="005D1ACA"/>
    <w:rsid w:val="005E7FDA"/>
    <w:rsid w:val="005F66F4"/>
    <w:rsid w:val="006019AD"/>
    <w:rsid w:val="006031D2"/>
    <w:rsid w:val="00627CC2"/>
    <w:rsid w:val="0065123E"/>
    <w:rsid w:val="0066540E"/>
    <w:rsid w:val="00665BEC"/>
    <w:rsid w:val="00670E92"/>
    <w:rsid w:val="006B24DD"/>
    <w:rsid w:val="006E6BAF"/>
    <w:rsid w:val="00715EA6"/>
    <w:rsid w:val="00730959"/>
    <w:rsid w:val="00766B71"/>
    <w:rsid w:val="00767F4F"/>
    <w:rsid w:val="00792A4B"/>
    <w:rsid w:val="007B5988"/>
    <w:rsid w:val="007D6DE8"/>
    <w:rsid w:val="007D6EB9"/>
    <w:rsid w:val="007E4C2B"/>
    <w:rsid w:val="00806928"/>
    <w:rsid w:val="00822439"/>
    <w:rsid w:val="00831943"/>
    <w:rsid w:val="00834DCC"/>
    <w:rsid w:val="008356F4"/>
    <w:rsid w:val="00853317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44E"/>
    <w:rsid w:val="00B9289B"/>
    <w:rsid w:val="00BB1C0B"/>
    <w:rsid w:val="00BB1E73"/>
    <w:rsid w:val="00BC139F"/>
    <w:rsid w:val="00BD0949"/>
    <w:rsid w:val="00C0463E"/>
    <w:rsid w:val="00C1637C"/>
    <w:rsid w:val="00C406B7"/>
    <w:rsid w:val="00C61449"/>
    <w:rsid w:val="00C70C9B"/>
    <w:rsid w:val="00C9640A"/>
    <w:rsid w:val="00CB61AB"/>
    <w:rsid w:val="00CC7F66"/>
    <w:rsid w:val="00CE05F3"/>
    <w:rsid w:val="00CE61B8"/>
    <w:rsid w:val="00CE6F4E"/>
    <w:rsid w:val="00CF4BEC"/>
    <w:rsid w:val="00D02084"/>
    <w:rsid w:val="00D339BB"/>
    <w:rsid w:val="00D414F3"/>
    <w:rsid w:val="00D663C3"/>
    <w:rsid w:val="00DA21E7"/>
    <w:rsid w:val="00DA2DB3"/>
    <w:rsid w:val="00DB6BC8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D38C1"/>
    <w:rsid w:val="00EF6128"/>
    <w:rsid w:val="00F07F34"/>
    <w:rsid w:val="00F1643B"/>
    <w:rsid w:val="00F3273B"/>
    <w:rsid w:val="00F339DA"/>
    <w:rsid w:val="00F44EE8"/>
    <w:rsid w:val="00F50563"/>
    <w:rsid w:val="00F524D1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Aslan</cp:lastModifiedBy>
  <cp:revision>85</cp:revision>
  <cp:lastPrinted>2024-05-29T14:06:00Z</cp:lastPrinted>
  <dcterms:created xsi:type="dcterms:W3CDTF">2020-11-05T10:59:00Z</dcterms:created>
  <dcterms:modified xsi:type="dcterms:W3CDTF">2024-05-29T14:09:00Z</dcterms:modified>
</cp:coreProperties>
</file>