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B8" w:rsidRPr="00CE61B8" w:rsidRDefault="00CE61B8" w:rsidP="00CE61B8">
      <w:pPr>
        <w:pStyle w:val="ConsPlusNormal"/>
        <w:jc w:val="both"/>
      </w:pPr>
    </w:p>
    <w:p w:rsidR="0050499D" w:rsidRDefault="0050499D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E61B8" w:rsidRPr="0050499D" w:rsidRDefault="00CE61B8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9D">
        <w:rPr>
          <w:rFonts w:ascii="Times New Roman" w:hAnsi="Times New Roman" w:cs="Times New Roman"/>
          <w:b/>
          <w:sz w:val="28"/>
          <w:szCs w:val="28"/>
        </w:rPr>
        <w:t>О ПРОВЕДЕНИИ СОБРАНИЯ О СОГЛАСОВАНИИ</w:t>
      </w:r>
    </w:p>
    <w:p w:rsidR="00CE61B8" w:rsidRPr="0050499D" w:rsidRDefault="00EC2911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МЕСТОПОЛОЖЕНИЯ ГРАНИЦ</w:t>
      </w:r>
      <w:r w:rsidR="00CE61B8" w:rsidRPr="0050499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CE61B8" w:rsidRPr="0050499D" w:rsidRDefault="00CE61B8" w:rsidP="00CE61B8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50499D">
        <w:rPr>
          <w:rFonts w:ascii="Times New Roman" w:hAnsi="Times New Roman" w:cs="Times New Roman"/>
          <w:b/>
          <w:sz w:val="22"/>
        </w:rPr>
        <w:t xml:space="preserve">     </w:t>
      </w:r>
    </w:p>
    <w:p w:rsidR="00CC0772" w:rsidRDefault="00C9640A" w:rsidP="00CC0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32"/>
          <w:szCs w:val="28"/>
        </w:rPr>
        <w:tab/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Кадастровым инженером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Кодзоевым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 Тимуром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Султановичем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, 386121, Республика Ингушетия, Назрановский район,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. Кантышево, ул. Степная,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д. 24,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zelem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kodzoev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>@</w:t>
      </w:r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8E0129" w:rsidRPr="005049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CC0772">
        <w:rPr>
          <w:rFonts w:ascii="Times New Roman" w:hAnsi="Times New Roman" w:cs="Times New Roman"/>
          <w:sz w:val="28"/>
          <w:szCs w:val="24"/>
        </w:rPr>
        <w:t xml:space="preserve">, +7(928) </w:t>
      </w:r>
      <w:r w:rsidR="008E0129" w:rsidRPr="0050499D">
        <w:rPr>
          <w:rFonts w:ascii="Times New Roman" w:hAnsi="Times New Roman" w:cs="Times New Roman"/>
          <w:sz w:val="28"/>
          <w:szCs w:val="24"/>
        </w:rPr>
        <w:t>697-70-30, номер</w:t>
      </w:r>
      <w:r w:rsidR="008E0129" w:rsidRPr="0050499D">
        <w:rPr>
          <w:rFonts w:ascii="Times New Roman" w:hAnsi="Times New Roman" w:cs="Times New Roman"/>
          <w:b/>
          <w:bCs/>
          <w:color w:val="343434"/>
          <w:sz w:val="28"/>
          <w:szCs w:val="24"/>
          <w:shd w:val="clear" w:color="auto" w:fill="F5F6F6"/>
        </w:rPr>
        <w:t xml:space="preserve">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регистрации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в государственном реестре лиц, осуществляющих кадастровую деятельность - </w:t>
      </w:r>
      <w:r w:rsidR="008E0129" w:rsidRPr="0050499D">
        <w:rPr>
          <w:rFonts w:ascii="Times New Roman" w:hAnsi="Times New Roman" w:cs="Times New Roman"/>
          <w:bCs/>
          <w:color w:val="343434"/>
          <w:sz w:val="28"/>
          <w:szCs w:val="24"/>
          <w:shd w:val="clear" w:color="auto" w:fill="F5F6F6"/>
        </w:rPr>
        <w:t>39359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, выполняются кадастровые работы в отношении земельного участка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="00991BB5" w:rsidRPr="0050499D">
        <w:rPr>
          <w:rFonts w:ascii="Times New Roman" w:hAnsi="Times New Roman" w:cs="Times New Roman"/>
          <w:sz w:val="28"/>
          <w:szCs w:val="28"/>
        </w:rPr>
        <w:t>06:04:050000</w:t>
      </w:r>
      <w:r w:rsidR="00CC0772">
        <w:rPr>
          <w:rFonts w:ascii="Times New Roman" w:hAnsi="Times New Roman" w:cs="Times New Roman"/>
          <w:sz w:val="28"/>
          <w:szCs w:val="28"/>
        </w:rPr>
        <w:t>1</w:t>
      </w:r>
      <w:r w:rsidR="00991BB5" w:rsidRPr="0050499D">
        <w:rPr>
          <w:rFonts w:ascii="Times New Roman" w:hAnsi="Times New Roman" w:cs="Times New Roman"/>
          <w:sz w:val="28"/>
          <w:szCs w:val="28"/>
        </w:rPr>
        <w:t>:</w:t>
      </w:r>
      <w:r w:rsidR="00CC0772">
        <w:rPr>
          <w:rFonts w:ascii="Times New Roman" w:hAnsi="Times New Roman" w:cs="Times New Roman"/>
          <w:sz w:val="28"/>
          <w:szCs w:val="28"/>
        </w:rPr>
        <w:t>5582</w:t>
      </w:r>
      <w:r w:rsidR="00991BB5" w:rsidRPr="0050499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hyperlink r:id="rId7" w:tgtFrame="_blank" w:history="1">
        <w:r w:rsidR="00CC0772" w:rsidRPr="00CC0772">
          <w:rPr>
            <w:rFonts w:ascii="Times New Roman" w:hAnsi="Times New Roman" w:cs="Times New Roman"/>
            <w:sz w:val="28"/>
            <w:szCs w:val="28"/>
          </w:rPr>
          <w:t>Республика Ингушетия, р-н. Назрановски</w:t>
        </w:r>
        <w:r w:rsidR="00CC0772">
          <w:rPr>
            <w:rFonts w:ascii="Times New Roman" w:hAnsi="Times New Roman" w:cs="Times New Roman"/>
            <w:sz w:val="28"/>
            <w:szCs w:val="28"/>
          </w:rPr>
          <w:t xml:space="preserve">й, с. Кантышево, ул. Совхозная, </w:t>
        </w:r>
        <w:r w:rsidR="00CC0772" w:rsidRPr="00CC0772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CC0772">
        <w:rPr>
          <w:rFonts w:ascii="Times New Roman" w:hAnsi="Times New Roman" w:cs="Times New Roman"/>
          <w:sz w:val="28"/>
          <w:szCs w:val="28"/>
        </w:rPr>
        <w:t>.</w:t>
      </w:r>
    </w:p>
    <w:p w:rsidR="00991BB5" w:rsidRPr="0050499D" w:rsidRDefault="00991BB5" w:rsidP="00CC0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CC0772">
        <w:rPr>
          <w:rFonts w:ascii="Times New Roman" w:hAnsi="Times New Roman" w:cs="Times New Roman"/>
          <w:sz w:val="28"/>
          <w:szCs w:val="28"/>
        </w:rPr>
        <w:t>Дударов Багаудин Михайлович</w:t>
      </w:r>
      <w:r w:rsidRPr="0050499D">
        <w:rPr>
          <w:rFonts w:ascii="Times New Roman" w:hAnsi="Times New Roman" w:cs="Times New Roman"/>
          <w:sz w:val="28"/>
          <w:szCs w:val="28"/>
        </w:rPr>
        <w:t xml:space="preserve">, Республика Ингушетия, </w:t>
      </w:r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Назрановский район, </w:t>
      </w:r>
      <w:proofErr w:type="spellStart"/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Кантышево</w:t>
      </w:r>
      <w:r w:rsidR="0050499D"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CC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Совхозная, 31</w:t>
      </w:r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499D">
        <w:rPr>
          <w:rFonts w:ascii="Times New Roman" w:hAnsi="Times New Roman" w:cs="Times New Roman"/>
          <w:sz w:val="28"/>
          <w:szCs w:val="28"/>
        </w:rPr>
        <w:t>+7(9</w:t>
      </w:r>
      <w:r w:rsidR="00CC0772">
        <w:rPr>
          <w:rFonts w:ascii="Times New Roman" w:hAnsi="Times New Roman" w:cs="Times New Roman"/>
          <w:sz w:val="28"/>
          <w:szCs w:val="28"/>
        </w:rPr>
        <w:t>3</w:t>
      </w:r>
      <w:r w:rsidR="00F86781">
        <w:rPr>
          <w:rFonts w:ascii="Times New Roman" w:hAnsi="Times New Roman" w:cs="Times New Roman"/>
          <w:sz w:val="28"/>
          <w:szCs w:val="28"/>
        </w:rPr>
        <w:t>8</w:t>
      </w:r>
      <w:r w:rsidRPr="0050499D">
        <w:rPr>
          <w:rFonts w:ascii="Times New Roman" w:hAnsi="Times New Roman" w:cs="Times New Roman"/>
          <w:sz w:val="28"/>
          <w:szCs w:val="28"/>
        </w:rPr>
        <w:t xml:space="preserve">) </w:t>
      </w:r>
      <w:r w:rsidR="00CC0772">
        <w:rPr>
          <w:rFonts w:ascii="Times New Roman" w:hAnsi="Times New Roman" w:cs="Times New Roman"/>
          <w:sz w:val="28"/>
          <w:szCs w:val="28"/>
        </w:rPr>
        <w:t>005-46-66</w:t>
      </w:r>
      <w:r w:rsidRPr="0050499D">
        <w:rPr>
          <w:rFonts w:ascii="Times New Roman" w:hAnsi="Times New Roman" w:cs="Times New Roman"/>
          <w:sz w:val="28"/>
          <w:szCs w:val="28"/>
        </w:rPr>
        <w:t>.</w:t>
      </w:r>
    </w:p>
    <w:p w:rsidR="00CE61B8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91289C" w:rsidRPr="0050499D">
        <w:rPr>
          <w:rFonts w:ascii="Times New Roman" w:hAnsi="Times New Roman" w:cs="Times New Roman"/>
          <w:sz w:val="28"/>
          <w:szCs w:val="28"/>
        </w:rPr>
        <w:t xml:space="preserve">Собрание по поводу </w:t>
      </w:r>
      <w:r w:rsidR="00CE61B8" w:rsidRPr="0050499D">
        <w:rPr>
          <w:rFonts w:ascii="Times New Roman" w:hAnsi="Times New Roman" w:cs="Times New Roman"/>
          <w:sz w:val="28"/>
          <w:szCs w:val="28"/>
        </w:rPr>
        <w:t>согласо</w:t>
      </w:r>
      <w:r w:rsidR="0091289C" w:rsidRPr="0050499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C2911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>по адресу: Республика Ингушетия, г.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тер.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1D0" w:rsidRPr="0050499D">
        <w:rPr>
          <w:rFonts w:ascii="Times New Roman" w:hAnsi="Times New Roman" w:cs="Times New Roman"/>
          <w:sz w:val="28"/>
          <w:szCs w:val="28"/>
        </w:rPr>
        <w:t>округ</w:t>
      </w:r>
      <w:r w:rsidR="00CE61B8" w:rsidRPr="0050499D">
        <w:rPr>
          <w:rFonts w:ascii="Times New Roman" w:hAnsi="Times New Roman" w:cs="Times New Roman"/>
          <w:sz w:val="28"/>
          <w:szCs w:val="28"/>
        </w:rPr>
        <w:t>,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EC29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C29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>, д. 6,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F86781">
        <w:rPr>
          <w:rFonts w:ascii="Times New Roman" w:hAnsi="Times New Roman" w:cs="Times New Roman"/>
          <w:sz w:val="28"/>
          <w:szCs w:val="28"/>
        </w:rPr>
        <w:t>1</w:t>
      </w:r>
      <w:r w:rsidR="00CC0772">
        <w:rPr>
          <w:rFonts w:ascii="Times New Roman" w:hAnsi="Times New Roman" w:cs="Times New Roman"/>
          <w:sz w:val="28"/>
          <w:szCs w:val="28"/>
        </w:rPr>
        <w:t>7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C0772">
        <w:rPr>
          <w:rFonts w:ascii="Times New Roman" w:hAnsi="Times New Roman" w:cs="Times New Roman"/>
          <w:sz w:val="28"/>
          <w:szCs w:val="28"/>
        </w:rPr>
        <w:t>октября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991BB5" w:rsidRPr="0050499D">
        <w:rPr>
          <w:rFonts w:ascii="Times New Roman" w:hAnsi="Times New Roman" w:cs="Times New Roman"/>
          <w:sz w:val="28"/>
          <w:szCs w:val="28"/>
        </w:rPr>
        <w:t>3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г.</w:t>
      </w:r>
      <w:r w:rsidR="00C05110" w:rsidRPr="0050499D">
        <w:rPr>
          <w:rFonts w:ascii="Times New Roman" w:hAnsi="Times New Roman" w:cs="Times New Roman"/>
          <w:sz w:val="28"/>
          <w:szCs w:val="28"/>
        </w:rPr>
        <w:t>,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в 1</w:t>
      </w:r>
      <w:r w:rsidR="00CC0772">
        <w:rPr>
          <w:rFonts w:ascii="Times New Roman" w:hAnsi="Times New Roman" w:cs="Times New Roman"/>
          <w:sz w:val="28"/>
          <w:szCs w:val="28"/>
        </w:rPr>
        <w:t>4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C9640A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BF16A8" w:rsidRPr="0050499D">
        <w:rPr>
          <w:rFonts w:ascii="Times New Roman" w:hAnsi="Times New Roman" w:cs="Times New Roman"/>
          <w:sz w:val="28"/>
          <w:szCs w:val="28"/>
        </w:rPr>
        <w:t>С проектом межевого плана земельного участка можно ознакомиться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адресу: Республика Ингушетия,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г. Назрань, тер.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5049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49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>, д. 6</w:t>
      </w:r>
      <w:r w:rsidR="0050499D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о 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проведении согласования местоположения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границ земельных уч</w:t>
      </w:r>
      <w:r w:rsidR="00DC740E" w:rsidRPr="0050499D">
        <w:rPr>
          <w:rFonts w:ascii="Times New Roman" w:hAnsi="Times New Roman" w:cs="Times New Roman"/>
          <w:sz w:val="28"/>
          <w:szCs w:val="28"/>
        </w:rPr>
        <w:t xml:space="preserve">астков на местности принимаются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с </w:t>
      </w:r>
      <w:r w:rsidR="00F86781">
        <w:rPr>
          <w:rFonts w:ascii="Times New Roman" w:hAnsi="Times New Roman" w:cs="Times New Roman"/>
          <w:sz w:val="28"/>
          <w:szCs w:val="28"/>
        </w:rPr>
        <w:t>1</w:t>
      </w:r>
      <w:r w:rsidR="00CC0772">
        <w:rPr>
          <w:rFonts w:ascii="Times New Roman" w:hAnsi="Times New Roman" w:cs="Times New Roman"/>
          <w:sz w:val="28"/>
          <w:szCs w:val="28"/>
        </w:rPr>
        <w:t>7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C0772">
        <w:rPr>
          <w:rFonts w:ascii="Times New Roman" w:hAnsi="Times New Roman" w:cs="Times New Roman"/>
          <w:sz w:val="28"/>
          <w:szCs w:val="28"/>
        </w:rPr>
        <w:t>сентября</w:t>
      </w:r>
      <w:r w:rsidR="008E0129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202</w:t>
      </w:r>
      <w:r w:rsidR="0050499D" w:rsidRPr="0050499D">
        <w:rPr>
          <w:rFonts w:ascii="Times New Roman" w:hAnsi="Times New Roman" w:cs="Times New Roman"/>
          <w:sz w:val="28"/>
          <w:szCs w:val="28"/>
        </w:rPr>
        <w:t>3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г.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</w:t>
      </w:r>
      <w:r w:rsidR="00F86781">
        <w:rPr>
          <w:rFonts w:ascii="Times New Roman" w:hAnsi="Times New Roman" w:cs="Times New Roman"/>
          <w:sz w:val="28"/>
          <w:szCs w:val="28"/>
        </w:rPr>
        <w:t>1</w:t>
      </w:r>
      <w:r w:rsidR="00CC0772">
        <w:rPr>
          <w:rFonts w:ascii="Times New Roman" w:hAnsi="Times New Roman" w:cs="Times New Roman"/>
          <w:sz w:val="28"/>
          <w:szCs w:val="28"/>
        </w:rPr>
        <w:t>7</w:t>
      </w:r>
      <w:r w:rsidR="008E0129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C0772">
        <w:rPr>
          <w:rFonts w:ascii="Times New Roman" w:hAnsi="Times New Roman" w:cs="Times New Roman"/>
          <w:sz w:val="28"/>
          <w:szCs w:val="28"/>
        </w:rPr>
        <w:t>октября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991BB5" w:rsidRPr="0050499D">
        <w:rPr>
          <w:rFonts w:ascii="Times New Roman" w:hAnsi="Times New Roman" w:cs="Times New Roman"/>
          <w:sz w:val="28"/>
          <w:szCs w:val="28"/>
        </w:rPr>
        <w:t>3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г</w:t>
      </w:r>
      <w:r w:rsidRPr="00504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40A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  <w:t>О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боснованные возражения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о местоположении границ земельных участков после</w:t>
      </w:r>
      <w:r w:rsidRPr="0050499D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="0050499D" w:rsidRPr="0050499D">
        <w:rPr>
          <w:rFonts w:ascii="Times New Roman" w:hAnsi="Times New Roman" w:cs="Times New Roman"/>
          <w:sz w:val="28"/>
          <w:szCs w:val="28"/>
        </w:rPr>
        <w:t xml:space="preserve">с </w:t>
      </w:r>
      <w:r w:rsidR="00CC0772">
        <w:rPr>
          <w:rFonts w:ascii="Times New Roman" w:hAnsi="Times New Roman" w:cs="Times New Roman"/>
          <w:sz w:val="28"/>
          <w:szCs w:val="28"/>
        </w:rPr>
        <w:t>17</w:t>
      </w:r>
      <w:r w:rsidR="00CC0772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C0772">
        <w:rPr>
          <w:rFonts w:ascii="Times New Roman" w:hAnsi="Times New Roman" w:cs="Times New Roman"/>
          <w:sz w:val="28"/>
          <w:szCs w:val="28"/>
        </w:rPr>
        <w:t>сентября</w:t>
      </w:r>
      <w:r w:rsidR="00CC0772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C07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C0772" w:rsidRPr="0050499D">
        <w:rPr>
          <w:rFonts w:ascii="Times New Roman" w:hAnsi="Times New Roman" w:cs="Times New Roman"/>
          <w:sz w:val="28"/>
          <w:szCs w:val="28"/>
        </w:rPr>
        <w:t xml:space="preserve">2023 </w:t>
      </w:r>
      <w:r w:rsidR="00CC0772">
        <w:rPr>
          <w:rFonts w:ascii="Times New Roman" w:hAnsi="Times New Roman" w:cs="Times New Roman"/>
          <w:sz w:val="28"/>
          <w:szCs w:val="28"/>
        </w:rPr>
        <w:t xml:space="preserve">г. </w:t>
      </w:r>
      <w:r w:rsidR="00CC0772" w:rsidRPr="0050499D">
        <w:rPr>
          <w:rFonts w:ascii="Times New Roman" w:hAnsi="Times New Roman" w:cs="Times New Roman"/>
          <w:sz w:val="28"/>
          <w:szCs w:val="28"/>
        </w:rPr>
        <w:t xml:space="preserve">по </w:t>
      </w:r>
      <w:r w:rsidR="00CC0772">
        <w:rPr>
          <w:rFonts w:ascii="Times New Roman" w:hAnsi="Times New Roman" w:cs="Times New Roman"/>
          <w:sz w:val="28"/>
          <w:szCs w:val="28"/>
        </w:rPr>
        <w:t>17</w:t>
      </w:r>
      <w:r w:rsidR="00CC0772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C0772">
        <w:rPr>
          <w:rFonts w:ascii="Times New Roman" w:hAnsi="Times New Roman" w:cs="Times New Roman"/>
          <w:sz w:val="28"/>
          <w:szCs w:val="28"/>
        </w:rPr>
        <w:t>октября</w:t>
      </w:r>
      <w:r w:rsidR="00CC0772" w:rsidRPr="0050499D">
        <w:rPr>
          <w:rFonts w:ascii="Times New Roman" w:hAnsi="Times New Roman" w:cs="Times New Roman"/>
          <w:sz w:val="28"/>
          <w:szCs w:val="28"/>
        </w:rPr>
        <w:t xml:space="preserve"> 2023 г.</w:t>
      </w:r>
      <w:r w:rsidR="00C05110" w:rsidRPr="0050499D">
        <w:rPr>
          <w:rFonts w:ascii="Times New Roman" w:hAnsi="Times New Roman" w:cs="Times New Roman"/>
          <w:sz w:val="28"/>
          <w:szCs w:val="28"/>
        </w:rPr>
        <w:t xml:space="preserve">,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0499D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r w:rsidR="00F86781">
        <w:rPr>
          <w:rFonts w:ascii="Times New Roman" w:hAnsi="Times New Roman" w:cs="Times New Roman"/>
          <w:sz w:val="28"/>
          <w:szCs w:val="28"/>
        </w:rPr>
        <w:t xml:space="preserve">г. Назрань, </w:t>
      </w:r>
      <w:r w:rsidR="00801DD7" w:rsidRPr="0050499D">
        <w:rPr>
          <w:rFonts w:ascii="Times New Roman" w:hAnsi="Times New Roman" w:cs="Times New Roman"/>
          <w:sz w:val="28"/>
          <w:szCs w:val="28"/>
        </w:rPr>
        <w:t xml:space="preserve">тер. </w:t>
      </w:r>
      <w:proofErr w:type="spellStart"/>
      <w:r w:rsidR="00801DD7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01DD7" w:rsidRPr="0050499D">
        <w:rPr>
          <w:rFonts w:ascii="Times New Roman" w:hAnsi="Times New Roman" w:cs="Times New Roman"/>
          <w:sz w:val="28"/>
          <w:szCs w:val="28"/>
        </w:rPr>
        <w:t xml:space="preserve"> округ, ул. </w:t>
      </w:r>
      <w:proofErr w:type="spellStart"/>
      <w:r w:rsidR="00801DD7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01DD7" w:rsidRPr="0050499D">
        <w:rPr>
          <w:rFonts w:ascii="Times New Roman" w:hAnsi="Times New Roman" w:cs="Times New Roman"/>
          <w:sz w:val="28"/>
          <w:szCs w:val="28"/>
        </w:rPr>
        <w:t>, д. 6</w:t>
      </w:r>
      <w:r w:rsidR="00CE61B8" w:rsidRPr="0050499D">
        <w:rPr>
          <w:rFonts w:ascii="Times New Roman" w:hAnsi="Times New Roman" w:cs="Times New Roman"/>
          <w:sz w:val="28"/>
          <w:szCs w:val="28"/>
        </w:rPr>
        <w:t>.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B8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 иметь документ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 удостоверяющий </w:t>
      </w:r>
      <w:r w:rsidR="00CE61B8" w:rsidRPr="0050499D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земельный участок (часть 12 статьи </w:t>
      </w:r>
      <w:r w:rsidR="00CE61B8" w:rsidRPr="0050499D">
        <w:rPr>
          <w:rFonts w:ascii="Times New Roman" w:hAnsi="Times New Roman" w:cs="Times New Roman"/>
          <w:sz w:val="28"/>
          <w:szCs w:val="28"/>
        </w:rPr>
        <w:t>39, часть 2 статьи 40 Федерального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закона от 24 июля 2007 г. N 221-ФЗ</w:t>
      </w:r>
      <w:r w:rsidR="00EC2911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"</w:t>
      </w:r>
      <w:r w:rsidR="00DC740E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50499D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50499D" w:rsidRDefault="00CE61B8" w:rsidP="00CE61B8">
      <w:pPr>
        <w:pStyle w:val="ConsPlusNormal"/>
        <w:jc w:val="both"/>
        <w:rPr>
          <w:sz w:val="28"/>
        </w:rPr>
      </w:pPr>
    </w:p>
    <w:p w:rsidR="00FA3DE5" w:rsidRPr="00CE61B8" w:rsidRDefault="007333D4">
      <w:pPr>
        <w:rPr>
          <w:rFonts w:ascii="Times New Roman" w:hAnsi="Times New Roman" w:cs="Times New Roman"/>
        </w:rPr>
      </w:pPr>
    </w:p>
    <w:sectPr w:rsidR="00FA3DE5" w:rsidRPr="00CE61B8" w:rsidSect="00DC740E">
      <w:headerReference w:type="default" r:id="rId8"/>
      <w:pgSz w:w="11906" w:h="16838"/>
      <w:pgMar w:top="426" w:right="1133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D4" w:rsidRDefault="007333D4" w:rsidP="00281505">
      <w:pPr>
        <w:spacing w:after="0" w:line="240" w:lineRule="auto"/>
      </w:pPr>
      <w:r>
        <w:separator/>
      </w:r>
    </w:p>
  </w:endnote>
  <w:endnote w:type="continuationSeparator" w:id="0">
    <w:p w:rsidR="007333D4" w:rsidRDefault="007333D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D4" w:rsidRDefault="007333D4" w:rsidP="00281505">
      <w:pPr>
        <w:spacing w:after="0" w:line="240" w:lineRule="auto"/>
      </w:pPr>
      <w:r>
        <w:separator/>
      </w:r>
    </w:p>
  </w:footnote>
  <w:footnote w:type="continuationSeparator" w:id="0">
    <w:p w:rsidR="007333D4" w:rsidRDefault="007333D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36381"/>
    <w:rsid w:val="00055504"/>
    <w:rsid w:val="0005623D"/>
    <w:rsid w:val="00056E3F"/>
    <w:rsid w:val="00057DEF"/>
    <w:rsid w:val="00117CF6"/>
    <w:rsid w:val="00193BF0"/>
    <w:rsid w:val="001F1DDF"/>
    <w:rsid w:val="002776CE"/>
    <w:rsid w:val="00281505"/>
    <w:rsid w:val="002A1614"/>
    <w:rsid w:val="002A1AA7"/>
    <w:rsid w:val="00316E32"/>
    <w:rsid w:val="00400DCB"/>
    <w:rsid w:val="00423197"/>
    <w:rsid w:val="00424142"/>
    <w:rsid w:val="00456456"/>
    <w:rsid w:val="004D22B8"/>
    <w:rsid w:val="0050499D"/>
    <w:rsid w:val="00527358"/>
    <w:rsid w:val="00584C0F"/>
    <w:rsid w:val="005E7B72"/>
    <w:rsid w:val="005F227E"/>
    <w:rsid w:val="006305CD"/>
    <w:rsid w:val="00630715"/>
    <w:rsid w:val="00643597"/>
    <w:rsid w:val="0066540E"/>
    <w:rsid w:val="00687E23"/>
    <w:rsid w:val="00696767"/>
    <w:rsid w:val="006A568B"/>
    <w:rsid w:val="006B1900"/>
    <w:rsid w:val="007025E6"/>
    <w:rsid w:val="007333D4"/>
    <w:rsid w:val="00766B71"/>
    <w:rsid w:val="00791137"/>
    <w:rsid w:val="007C0F64"/>
    <w:rsid w:val="007E3036"/>
    <w:rsid w:val="00801DD7"/>
    <w:rsid w:val="00831943"/>
    <w:rsid w:val="008413BD"/>
    <w:rsid w:val="0087049A"/>
    <w:rsid w:val="008821D0"/>
    <w:rsid w:val="008A1A94"/>
    <w:rsid w:val="008E0129"/>
    <w:rsid w:val="008E4E3A"/>
    <w:rsid w:val="008F28C6"/>
    <w:rsid w:val="0091289C"/>
    <w:rsid w:val="00991BB5"/>
    <w:rsid w:val="00A650E4"/>
    <w:rsid w:val="00A8267E"/>
    <w:rsid w:val="00AA1714"/>
    <w:rsid w:val="00AA181D"/>
    <w:rsid w:val="00AE3AEB"/>
    <w:rsid w:val="00AF610B"/>
    <w:rsid w:val="00B1260C"/>
    <w:rsid w:val="00B234BF"/>
    <w:rsid w:val="00B379EE"/>
    <w:rsid w:val="00B55503"/>
    <w:rsid w:val="00B73EA3"/>
    <w:rsid w:val="00BF16A8"/>
    <w:rsid w:val="00C05110"/>
    <w:rsid w:val="00C162AE"/>
    <w:rsid w:val="00C31889"/>
    <w:rsid w:val="00C406B7"/>
    <w:rsid w:val="00C50514"/>
    <w:rsid w:val="00C60850"/>
    <w:rsid w:val="00C74408"/>
    <w:rsid w:val="00C95E8D"/>
    <w:rsid w:val="00C9640A"/>
    <w:rsid w:val="00CB4FCC"/>
    <w:rsid w:val="00CC0772"/>
    <w:rsid w:val="00CE61B8"/>
    <w:rsid w:val="00D003E8"/>
    <w:rsid w:val="00D24A8B"/>
    <w:rsid w:val="00D324C6"/>
    <w:rsid w:val="00D663C3"/>
    <w:rsid w:val="00DA21E7"/>
    <w:rsid w:val="00DC740E"/>
    <w:rsid w:val="00E058CF"/>
    <w:rsid w:val="00E06FF8"/>
    <w:rsid w:val="00E457DD"/>
    <w:rsid w:val="00E57F48"/>
    <w:rsid w:val="00E712C2"/>
    <w:rsid w:val="00E750F6"/>
    <w:rsid w:val="00E76617"/>
    <w:rsid w:val="00EA1338"/>
    <w:rsid w:val="00EA7CF5"/>
    <w:rsid w:val="00EC2911"/>
    <w:rsid w:val="00F068FC"/>
    <w:rsid w:val="00F14CB2"/>
    <w:rsid w:val="00F32F98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2928-E7AA-40FC-BCED-3174D0C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C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06:04:0500001:5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49E5-1ED3-4E7C-BC43-5205CDD0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PTO_Zelem</cp:lastModifiedBy>
  <cp:revision>8</cp:revision>
  <dcterms:created xsi:type="dcterms:W3CDTF">2023-04-28T06:33:00Z</dcterms:created>
  <dcterms:modified xsi:type="dcterms:W3CDTF">2023-10-17T07:52:00Z</dcterms:modified>
</cp:coreProperties>
</file>