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5AAB8C1D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proofErr w:type="spellStart"/>
      <w:r w:rsidR="004E3B82">
        <w:rPr>
          <w:b/>
          <w:bCs/>
          <w:color w:val="000000" w:themeColor="text1"/>
          <w:sz w:val="24"/>
          <w:szCs w:val="24"/>
        </w:rPr>
        <w:t>г.Назрань</w:t>
      </w:r>
      <w:proofErr w:type="spellEnd"/>
      <w:r w:rsidR="004E3B82">
        <w:rPr>
          <w:b/>
          <w:bCs/>
          <w:color w:val="000000" w:themeColor="text1"/>
          <w:sz w:val="24"/>
          <w:szCs w:val="24"/>
        </w:rPr>
        <w:t>,</w:t>
      </w:r>
      <w:r w:rsidR="0078286E" w:rsidRPr="0078286E">
        <w:rPr>
          <w:color w:val="000000" w:themeColor="text1"/>
          <w:sz w:val="24"/>
          <w:szCs w:val="24"/>
        </w:rPr>
        <w:t xml:space="preserve"> </w:t>
      </w:r>
      <w:proofErr w:type="spellStart"/>
      <w:r w:rsidR="0078286E">
        <w:rPr>
          <w:color w:val="000000" w:themeColor="text1"/>
          <w:sz w:val="24"/>
          <w:szCs w:val="24"/>
        </w:rPr>
        <w:t>Насыр-Кортский</w:t>
      </w:r>
      <w:proofErr w:type="spellEnd"/>
      <w:r w:rsidR="0078286E">
        <w:rPr>
          <w:color w:val="000000" w:themeColor="text1"/>
          <w:sz w:val="24"/>
          <w:szCs w:val="24"/>
        </w:rPr>
        <w:t xml:space="preserve"> АО</w:t>
      </w:r>
      <w:r w:rsidR="0078286E">
        <w:rPr>
          <w:color w:val="000000" w:themeColor="text1"/>
          <w:sz w:val="24"/>
          <w:szCs w:val="24"/>
        </w:rPr>
        <w:t xml:space="preserve">, </w:t>
      </w:r>
      <w:r w:rsidR="004E3B82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E3B82">
        <w:rPr>
          <w:b/>
          <w:bCs/>
          <w:color w:val="000000" w:themeColor="text1"/>
          <w:sz w:val="24"/>
          <w:szCs w:val="24"/>
        </w:rPr>
        <w:t>ул.Гражданская</w:t>
      </w:r>
      <w:proofErr w:type="spellEnd"/>
      <w:r w:rsidR="004E3B82">
        <w:rPr>
          <w:b/>
          <w:bCs/>
          <w:color w:val="000000" w:themeColor="text1"/>
          <w:sz w:val="24"/>
          <w:szCs w:val="24"/>
        </w:rPr>
        <w:t>, 2а</w:t>
      </w:r>
    </w:p>
    <w:p w14:paraId="28824664" w14:textId="69FCFD6E" w:rsidR="00441500" w:rsidRPr="00E330A3" w:rsidRDefault="004E3B82" w:rsidP="00E330A3">
      <w:pPr>
        <w:ind w:left="-1276" w:firstLine="1276"/>
        <w:rPr>
          <w:b/>
        </w:rPr>
      </w:pPr>
      <w:r w:rsidRPr="004E3B82">
        <w:rPr>
          <w:color w:val="000000" w:themeColor="text1"/>
          <w:sz w:val="24"/>
          <w:szCs w:val="24"/>
        </w:rPr>
        <w:t>06:05:0600008:1018</w:t>
      </w:r>
      <w:r w:rsidR="00351157">
        <w:rPr>
          <w:b/>
        </w:rPr>
        <w:t xml:space="preserve">, </w:t>
      </w:r>
      <w:r w:rsidR="006768BD">
        <w:rPr>
          <w:b/>
        </w:rPr>
        <w:t xml:space="preserve">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 w:rsidR="006768BD">
        <w:rPr>
          <w:b/>
        </w:rPr>
        <w:t>12</w:t>
      </w:r>
      <w:r w:rsidR="00E330A3">
        <w:rPr>
          <w:b/>
        </w:rPr>
        <w:t>.</w:t>
      </w:r>
      <w:r w:rsidR="00351157">
        <w:rPr>
          <w:b/>
        </w:rPr>
        <w:t>0</w:t>
      </w:r>
      <w:r w:rsidR="00CC6492">
        <w:rPr>
          <w:b/>
        </w:rPr>
        <w:t>9</w:t>
      </w:r>
      <w:r w:rsidR="00E330A3">
        <w:rPr>
          <w:b/>
        </w:rPr>
        <w:t>.202</w:t>
      </w:r>
      <w:r w:rsidR="00351157">
        <w:rPr>
          <w:b/>
        </w:rPr>
        <w:t>5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proofErr w:type="spellStart"/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proofErr w:type="spellEnd"/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</w:t>
      </w:r>
      <w:proofErr w:type="spellStart"/>
      <w:r w:rsidR="007F526E">
        <w:rPr>
          <w:sz w:val="24"/>
          <w:szCs w:val="24"/>
        </w:rPr>
        <w:t>Салманович</w:t>
      </w:r>
      <w:r w:rsidR="000B261F"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proofErr w:type="spellStart"/>
      <w:r w:rsidR="007F526E">
        <w:rPr>
          <w:sz w:val="24"/>
          <w:szCs w:val="24"/>
        </w:rPr>
        <w:t>г.Сунжа</w:t>
      </w:r>
      <w:proofErr w:type="spellEnd"/>
      <w:r>
        <w:rPr>
          <w:sz w:val="24"/>
          <w:szCs w:val="24"/>
        </w:rPr>
        <w:t xml:space="preserve">, ул. </w:t>
      </w:r>
      <w:proofErr w:type="spellStart"/>
      <w:r w:rsidR="007F526E">
        <w:rPr>
          <w:sz w:val="24"/>
          <w:szCs w:val="24"/>
        </w:rPr>
        <w:t>Гарданова</w:t>
      </w:r>
      <w:proofErr w:type="spellEnd"/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proofErr w:type="spellStart"/>
      <w:r w:rsidR="007F526E">
        <w:rPr>
          <w:lang w:val="en-US"/>
        </w:rPr>
        <w:t>opiev</w:t>
      </w:r>
      <w:proofErr w:type="spellEnd"/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4767833F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  <w:r w:rsidR="006768BD" w:rsidRPr="006768BD">
        <w:rPr>
          <w:color w:val="000000" w:themeColor="text1"/>
          <w:sz w:val="24"/>
          <w:szCs w:val="24"/>
        </w:rPr>
        <w:t xml:space="preserve"> </w:t>
      </w:r>
      <w:r w:rsidR="004E3B82" w:rsidRPr="004E3B82">
        <w:rPr>
          <w:color w:val="000000" w:themeColor="text1"/>
          <w:sz w:val="24"/>
          <w:szCs w:val="24"/>
        </w:rPr>
        <w:t>06:05:0600008:1018</w:t>
      </w:r>
      <w:r w:rsidR="00746E3F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proofErr w:type="spellStart"/>
      <w:r w:rsidR="004E3B82">
        <w:rPr>
          <w:b/>
          <w:bCs/>
          <w:color w:val="000000" w:themeColor="text1"/>
          <w:sz w:val="24"/>
          <w:szCs w:val="24"/>
        </w:rPr>
        <w:t>г.Назрань</w:t>
      </w:r>
      <w:proofErr w:type="spellEnd"/>
      <w:r w:rsidR="004E3B82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78286E">
        <w:rPr>
          <w:color w:val="000000" w:themeColor="text1"/>
          <w:sz w:val="24"/>
          <w:szCs w:val="24"/>
        </w:rPr>
        <w:t>Насыр-Кортский</w:t>
      </w:r>
      <w:proofErr w:type="spellEnd"/>
      <w:r w:rsidR="0078286E">
        <w:rPr>
          <w:color w:val="000000" w:themeColor="text1"/>
          <w:sz w:val="24"/>
          <w:szCs w:val="24"/>
        </w:rPr>
        <w:t xml:space="preserve"> АО</w:t>
      </w:r>
      <w:r w:rsidR="0078286E">
        <w:rPr>
          <w:b/>
          <w:bCs/>
          <w:color w:val="000000" w:themeColor="text1"/>
          <w:sz w:val="24"/>
          <w:szCs w:val="24"/>
        </w:rPr>
        <w:t xml:space="preserve">,  </w:t>
      </w:r>
      <w:proofErr w:type="spellStart"/>
      <w:r w:rsidR="004E3B82">
        <w:rPr>
          <w:b/>
          <w:bCs/>
          <w:color w:val="000000" w:themeColor="text1"/>
          <w:sz w:val="24"/>
          <w:szCs w:val="24"/>
        </w:rPr>
        <w:t>ул.Гражданская</w:t>
      </w:r>
      <w:proofErr w:type="spellEnd"/>
      <w:r w:rsidR="004E3B82">
        <w:rPr>
          <w:b/>
          <w:bCs/>
          <w:color w:val="000000" w:themeColor="text1"/>
          <w:sz w:val="24"/>
          <w:szCs w:val="24"/>
        </w:rPr>
        <w:t>, 2а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 xml:space="preserve">астрового квартала </w:t>
      </w:r>
      <w:r w:rsidR="004E3B82" w:rsidRPr="004E3B82">
        <w:rPr>
          <w:color w:val="000000" w:themeColor="text1"/>
          <w:sz w:val="24"/>
          <w:szCs w:val="24"/>
        </w:rPr>
        <w:t>06:05:0600008</w:t>
      </w:r>
      <w:r w:rsidR="00EA2858">
        <w:rPr>
          <w:color w:val="000000" w:themeColor="text1"/>
          <w:sz w:val="24"/>
          <w:szCs w:val="24"/>
        </w:rPr>
        <w:t>.</w:t>
      </w:r>
    </w:p>
    <w:p w14:paraId="45007688" w14:textId="29C28A93" w:rsidR="00B256DA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proofErr w:type="spellStart"/>
      <w:r w:rsidR="0078286E">
        <w:rPr>
          <w:color w:val="000000" w:themeColor="text1"/>
          <w:sz w:val="24"/>
          <w:szCs w:val="24"/>
        </w:rPr>
        <w:t>Итазова</w:t>
      </w:r>
      <w:proofErr w:type="spellEnd"/>
      <w:r w:rsidR="0078286E">
        <w:rPr>
          <w:color w:val="000000" w:themeColor="text1"/>
          <w:sz w:val="24"/>
          <w:szCs w:val="24"/>
        </w:rPr>
        <w:t xml:space="preserve"> Галина Магомедовна</w:t>
      </w:r>
      <w:r w:rsidR="002E72D4">
        <w:rPr>
          <w:color w:val="000000" w:themeColor="text1"/>
          <w:sz w:val="24"/>
          <w:szCs w:val="24"/>
        </w:rPr>
        <w:t xml:space="preserve">  ,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proofErr w:type="spellStart"/>
      <w:r w:rsidR="0078286E">
        <w:rPr>
          <w:color w:val="000000" w:themeColor="text1"/>
          <w:sz w:val="24"/>
          <w:szCs w:val="24"/>
        </w:rPr>
        <w:t>г.Назрань</w:t>
      </w:r>
      <w:proofErr w:type="spellEnd"/>
      <w:r w:rsidR="00087EA5">
        <w:rPr>
          <w:color w:val="000000" w:themeColor="text1"/>
          <w:sz w:val="24"/>
          <w:szCs w:val="24"/>
        </w:rPr>
        <w:t xml:space="preserve">, </w:t>
      </w:r>
      <w:proofErr w:type="spellStart"/>
      <w:r w:rsidR="0078286E">
        <w:rPr>
          <w:color w:val="000000" w:themeColor="text1"/>
          <w:sz w:val="24"/>
          <w:szCs w:val="24"/>
        </w:rPr>
        <w:t>Насыр-Кортский</w:t>
      </w:r>
      <w:proofErr w:type="spellEnd"/>
      <w:r w:rsidR="0078286E">
        <w:rPr>
          <w:color w:val="000000" w:themeColor="text1"/>
          <w:sz w:val="24"/>
          <w:szCs w:val="24"/>
        </w:rPr>
        <w:t xml:space="preserve"> АО, </w:t>
      </w:r>
      <w:r w:rsidR="00087EA5">
        <w:rPr>
          <w:color w:val="000000" w:themeColor="text1"/>
          <w:sz w:val="24"/>
          <w:szCs w:val="24"/>
        </w:rPr>
        <w:t>ул.</w:t>
      </w:r>
      <w:r w:rsidR="006768BD">
        <w:rPr>
          <w:color w:val="000000" w:themeColor="text1"/>
          <w:sz w:val="24"/>
          <w:szCs w:val="24"/>
        </w:rPr>
        <w:t xml:space="preserve"> </w:t>
      </w:r>
      <w:r w:rsidR="0078286E">
        <w:rPr>
          <w:color w:val="000000" w:themeColor="text1"/>
          <w:sz w:val="24"/>
          <w:szCs w:val="24"/>
        </w:rPr>
        <w:t>Гражданская</w:t>
      </w:r>
      <w:r w:rsidR="00087EA5">
        <w:rPr>
          <w:color w:val="000000" w:themeColor="text1"/>
          <w:sz w:val="24"/>
          <w:szCs w:val="24"/>
        </w:rPr>
        <w:t xml:space="preserve">, </w:t>
      </w:r>
      <w:r w:rsidR="009F32B9">
        <w:rPr>
          <w:color w:val="000000" w:themeColor="text1"/>
          <w:sz w:val="24"/>
          <w:szCs w:val="24"/>
        </w:rPr>
        <w:t>2</w:t>
      </w:r>
      <w:r w:rsidR="0078286E">
        <w:rPr>
          <w:color w:val="000000" w:themeColor="text1"/>
          <w:sz w:val="24"/>
          <w:szCs w:val="24"/>
        </w:rPr>
        <w:t>а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78286E">
        <w:rPr>
          <w:color w:val="000000" w:themeColor="text1"/>
          <w:sz w:val="24"/>
          <w:szCs w:val="24"/>
        </w:rPr>
        <w:t>96</w:t>
      </w:r>
      <w:r w:rsidR="00537D0F">
        <w:rPr>
          <w:color w:val="000000" w:themeColor="text1"/>
          <w:sz w:val="24"/>
          <w:szCs w:val="24"/>
        </w:rPr>
        <w:t xml:space="preserve">) </w:t>
      </w:r>
      <w:r w:rsidR="0078286E">
        <w:rPr>
          <w:color w:val="000000" w:themeColor="text1"/>
          <w:sz w:val="24"/>
          <w:szCs w:val="24"/>
        </w:rPr>
        <w:t>826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78286E">
        <w:rPr>
          <w:color w:val="000000" w:themeColor="text1"/>
          <w:sz w:val="24"/>
          <w:szCs w:val="24"/>
        </w:rPr>
        <w:t>27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78286E">
        <w:rPr>
          <w:color w:val="000000" w:themeColor="text1"/>
          <w:sz w:val="24"/>
          <w:szCs w:val="24"/>
        </w:rPr>
        <w:t>39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B256DA">
        <w:rPr>
          <w:color w:val="000000" w:themeColor="text1"/>
          <w:sz w:val="24"/>
          <w:szCs w:val="24"/>
        </w:rPr>
        <w:t xml:space="preserve"> </w:t>
      </w:r>
      <w:proofErr w:type="spellStart"/>
      <w:r w:rsidR="0078286E">
        <w:rPr>
          <w:b/>
          <w:bCs/>
          <w:color w:val="000000" w:themeColor="text1"/>
          <w:sz w:val="24"/>
          <w:szCs w:val="24"/>
        </w:rPr>
        <w:t>г.Назрань</w:t>
      </w:r>
      <w:proofErr w:type="spellEnd"/>
      <w:r w:rsidR="0078286E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78286E">
        <w:rPr>
          <w:color w:val="000000" w:themeColor="text1"/>
          <w:sz w:val="24"/>
          <w:szCs w:val="24"/>
        </w:rPr>
        <w:t>Насыр-Кортский</w:t>
      </w:r>
      <w:proofErr w:type="spellEnd"/>
      <w:r w:rsidR="0078286E">
        <w:rPr>
          <w:color w:val="000000" w:themeColor="text1"/>
          <w:sz w:val="24"/>
          <w:szCs w:val="24"/>
        </w:rPr>
        <w:t xml:space="preserve"> АО</w:t>
      </w:r>
      <w:r w:rsidR="0078286E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78286E">
        <w:rPr>
          <w:b/>
          <w:bCs/>
          <w:color w:val="000000" w:themeColor="text1"/>
          <w:sz w:val="24"/>
          <w:szCs w:val="24"/>
        </w:rPr>
        <w:t>ул.Гражданская</w:t>
      </w:r>
      <w:proofErr w:type="spellEnd"/>
      <w:r w:rsidR="0078286E">
        <w:rPr>
          <w:b/>
          <w:bCs/>
          <w:color w:val="000000" w:themeColor="text1"/>
          <w:sz w:val="24"/>
          <w:szCs w:val="24"/>
        </w:rPr>
        <w:t>, 2а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9F32B9">
        <w:rPr>
          <w:color w:val="000000" w:themeColor="text1"/>
          <w:sz w:val="24"/>
          <w:szCs w:val="24"/>
        </w:rPr>
        <w:t>2</w:t>
      </w:r>
      <w:r w:rsidR="006768BD">
        <w:rPr>
          <w:color w:val="000000" w:themeColor="text1"/>
          <w:sz w:val="24"/>
          <w:szCs w:val="24"/>
        </w:rPr>
        <w:t>7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9F32B9">
        <w:rPr>
          <w:color w:val="000000" w:themeColor="text1"/>
          <w:sz w:val="24"/>
          <w:szCs w:val="24"/>
        </w:rPr>
        <w:t>9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адресу :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proofErr w:type="spellStart"/>
      <w:r w:rsidR="0078286E">
        <w:rPr>
          <w:b/>
          <w:bCs/>
          <w:color w:val="000000" w:themeColor="text1"/>
          <w:sz w:val="24"/>
          <w:szCs w:val="24"/>
        </w:rPr>
        <w:t>г.Назрань</w:t>
      </w:r>
      <w:proofErr w:type="spellEnd"/>
      <w:r w:rsidR="0078286E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78286E">
        <w:rPr>
          <w:color w:val="000000" w:themeColor="text1"/>
          <w:sz w:val="24"/>
          <w:szCs w:val="24"/>
        </w:rPr>
        <w:t>Насыр-Кортский</w:t>
      </w:r>
      <w:proofErr w:type="spellEnd"/>
      <w:r w:rsidR="0078286E">
        <w:rPr>
          <w:color w:val="000000" w:themeColor="text1"/>
          <w:sz w:val="24"/>
          <w:szCs w:val="24"/>
        </w:rPr>
        <w:t xml:space="preserve"> АО</w:t>
      </w:r>
      <w:r w:rsidR="0078286E">
        <w:rPr>
          <w:b/>
          <w:bCs/>
          <w:color w:val="000000" w:themeColor="text1"/>
          <w:sz w:val="24"/>
          <w:szCs w:val="24"/>
        </w:rPr>
        <w:t xml:space="preserve">,  </w:t>
      </w:r>
      <w:proofErr w:type="spellStart"/>
      <w:r w:rsidR="0078286E">
        <w:rPr>
          <w:b/>
          <w:bCs/>
          <w:color w:val="000000" w:themeColor="text1"/>
          <w:sz w:val="24"/>
          <w:szCs w:val="24"/>
        </w:rPr>
        <w:t>ул.Гражданская</w:t>
      </w:r>
      <w:proofErr w:type="spellEnd"/>
      <w:r w:rsidR="0078286E">
        <w:rPr>
          <w:b/>
          <w:bCs/>
          <w:color w:val="000000" w:themeColor="text1"/>
          <w:sz w:val="24"/>
          <w:szCs w:val="24"/>
        </w:rPr>
        <w:t>, 2а</w:t>
      </w:r>
      <w:r w:rsidR="006768BD">
        <w:rPr>
          <w:b/>
          <w:bCs/>
          <w:color w:val="000000" w:themeColor="text1"/>
          <w:sz w:val="24"/>
          <w:szCs w:val="24"/>
        </w:rPr>
        <w:t>.</w:t>
      </w:r>
    </w:p>
    <w:p w14:paraId="6CF32262" w14:textId="55617BF7" w:rsidR="0078286E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9F32B9">
        <w:rPr>
          <w:color w:val="000000" w:themeColor="text1"/>
          <w:sz w:val="24"/>
          <w:szCs w:val="24"/>
        </w:rPr>
        <w:t>2</w:t>
      </w:r>
      <w:r w:rsidR="006768BD">
        <w:rPr>
          <w:color w:val="000000" w:themeColor="text1"/>
          <w:sz w:val="24"/>
          <w:szCs w:val="24"/>
        </w:rPr>
        <w:t>7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9F32B9">
        <w:rPr>
          <w:color w:val="000000" w:themeColor="text1"/>
          <w:sz w:val="24"/>
          <w:szCs w:val="24"/>
        </w:rPr>
        <w:t>9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6768BD">
        <w:rPr>
          <w:color w:val="000000" w:themeColor="text1"/>
          <w:sz w:val="24"/>
          <w:szCs w:val="24"/>
        </w:rPr>
        <w:t>12</w:t>
      </w:r>
      <w:r w:rsidR="003A65C0">
        <w:rPr>
          <w:color w:val="000000" w:themeColor="text1"/>
          <w:sz w:val="24"/>
          <w:szCs w:val="24"/>
        </w:rPr>
        <w:t>.</w:t>
      </w:r>
      <w:r w:rsidR="009F32B9">
        <w:rPr>
          <w:color w:val="000000" w:themeColor="text1"/>
          <w:sz w:val="24"/>
          <w:szCs w:val="24"/>
        </w:rPr>
        <w:t>10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г.. О</w:t>
      </w:r>
      <w:r>
        <w:rPr>
          <w:color w:val="000000" w:themeColor="text1"/>
          <w:sz w:val="24"/>
          <w:szCs w:val="24"/>
        </w:rPr>
        <w:t>боснованные возражения о местоположении границ  земельн</w:t>
      </w:r>
      <w:r w:rsidR="00B864DB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B864DB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B256DA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9F32B9">
        <w:rPr>
          <w:color w:val="000000" w:themeColor="text1"/>
          <w:sz w:val="24"/>
          <w:szCs w:val="24"/>
        </w:rPr>
        <w:t>2</w:t>
      </w:r>
      <w:r w:rsidR="006768BD">
        <w:rPr>
          <w:color w:val="000000" w:themeColor="text1"/>
          <w:sz w:val="24"/>
          <w:szCs w:val="24"/>
        </w:rPr>
        <w:t>7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9F32B9">
        <w:rPr>
          <w:color w:val="000000" w:themeColor="text1"/>
          <w:sz w:val="24"/>
          <w:szCs w:val="24"/>
        </w:rPr>
        <w:t>9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6768BD">
        <w:rPr>
          <w:color w:val="000000" w:themeColor="text1"/>
          <w:sz w:val="24"/>
          <w:szCs w:val="24"/>
        </w:rPr>
        <w:t>12</w:t>
      </w:r>
      <w:r w:rsidR="000E7AE6">
        <w:rPr>
          <w:color w:val="000000" w:themeColor="text1"/>
          <w:sz w:val="24"/>
          <w:szCs w:val="24"/>
        </w:rPr>
        <w:t>.</w:t>
      </w:r>
      <w:r w:rsidR="009F32B9">
        <w:rPr>
          <w:color w:val="000000" w:themeColor="text1"/>
          <w:sz w:val="24"/>
          <w:szCs w:val="24"/>
        </w:rPr>
        <w:t>10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B256DA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="0078286E">
        <w:rPr>
          <w:b/>
          <w:bCs/>
          <w:color w:val="000000" w:themeColor="text1"/>
          <w:sz w:val="24"/>
          <w:szCs w:val="24"/>
        </w:rPr>
        <w:t>г.Назрань</w:t>
      </w:r>
      <w:proofErr w:type="spellEnd"/>
      <w:r w:rsidR="0078286E">
        <w:rPr>
          <w:b/>
          <w:bCs/>
          <w:color w:val="000000" w:themeColor="text1"/>
          <w:sz w:val="24"/>
          <w:szCs w:val="24"/>
        </w:rPr>
        <w:t>,</w:t>
      </w:r>
      <w:r w:rsidR="0078286E" w:rsidRPr="0078286E">
        <w:rPr>
          <w:color w:val="000000" w:themeColor="text1"/>
          <w:sz w:val="24"/>
          <w:szCs w:val="24"/>
        </w:rPr>
        <w:t xml:space="preserve"> </w:t>
      </w:r>
      <w:proofErr w:type="spellStart"/>
      <w:r w:rsidR="0078286E">
        <w:rPr>
          <w:color w:val="000000" w:themeColor="text1"/>
          <w:sz w:val="24"/>
          <w:szCs w:val="24"/>
        </w:rPr>
        <w:t>Насыр-Кортский</w:t>
      </w:r>
      <w:proofErr w:type="spellEnd"/>
      <w:r w:rsidR="0078286E">
        <w:rPr>
          <w:color w:val="000000" w:themeColor="text1"/>
          <w:sz w:val="24"/>
          <w:szCs w:val="24"/>
        </w:rPr>
        <w:t xml:space="preserve"> АО</w:t>
      </w:r>
      <w:r w:rsidR="0078286E">
        <w:rPr>
          <w:color w:val="000000" w:themeColor="text1"/>
          <w:sz w:val="24"/>
          <w:szCs w:val="24"/>
        </w:rPr>
        <w:t>,</w:t>
      </w:r>
      <w:r w:rsidR="0078286E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8286E">
        <w:rPr>
          <w:b/>
          <w:bCs/>
          <w:color w:val="000000" w:themeColor="text1"/>
          <w:sz w:val="24"/>
          <w:szCs w:val="24"/>
        </w:rPr>
        <w:t>ул.Гражданская</w:t>
      </w:r>
      <w:proofErr w:type="spellEnd"/>
      <w:r w:rsidR="0078286E">
        <w:rPr>
          <w:b/>
          <w:bCs/>
          <w:color w:val="000000" w:themeColor="text1"/>
          <w:sz w:val="24"/>
          <w:szCs w:val="24"/>
        </w:rPr>
        <w:t>, 2а</w:t>
      </w:r>
      <w:r w:rsidR="0078286E">
        <w:rPr>
          <w:color w:val="000000" w:themeColor="text1"/>
          <w:sz w:val="24"/>
          <w:szCs w:val="24"/>
        </w:rPr>
        <w:t xml:space="preserve"> </w:t>
      </w:r>
    </w:p>
    <w:p w14:paraId="04FF8BAA" w14:textId="5DBE69F1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0773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4E3B82"/>
    <w:rsid w:val="00537D0F"/>
    <w:rsid w:val="00542650"/>
    <w:rsid w:val="0056409C"/>
    <w:rsid w:val="00573C72"/>
    <w:rsid w:val="0057706D"/>
    <w:rsid w:val="005A6C96"/>
    <w:rsid w:val="005D1956"/>
    <w:rsid w:val="005D7A21"/>
    <w:rsid w:val="00626FDF"/>
    <w:rsid w:val="006520A2"/>
    <w:rsid w:val="006768BD"/>
    <w:rsid w:val="006A08B4"/>
    <w:rsid w:val="006C0971"/>
    <w:rsid w:val="00734B9B"/>
    <w:rsid w:val="00746E3F"/>
    <w:rsid w:val="0078286E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E99"/>
    <w:rsid w:val="00D43AF3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65</cp:revision>
  <dcterms:created xsi:type="dcterms:W3CDTF">2020-11-16T16:41:00Z</dcterms:created>
  <dcterms:modified xsi:type="dcterms:W3CDTF">2025-10-14T07:32:00Z</dcterms:modified>
</cp:coreProperties>
</file>