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C71AA" w:rsidRPr="008C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06:03:0100001:603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8C71AA" w:rsidRPr="008C71AA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8C71AA" w:rsidRPr="008C71AA">
        <w:rPr>
          <w:rFonts w:ascii="Times New Roman" w:hAnsi="Times New Roman" w:cs="Times New Roman"/>
          <w:sz w:val="24"/>
          <w:szCs w:val="24"/>
        </w:rPr>
        <w:t>, 180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Сагов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proofErr w:type="gramStart"/>
      <w:r w:rsidR="00F23B87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F23B87">
        <w:rPr>
          <w:rFonts w:ascii="Times New Roman" w:hAnsi="Times New Roman" w:cs="Times New Roman"/>
          <w:sz w:val="24"/>
          <w:szCs w:val="24"/>
        </w:rPr>
        <w:t>Назрановский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П</w:t>
      </w:r>
      <w:r w:rsidR="00F23B87" w:rsidRPr="00F23B87">
        <w:rPr>
          <w:rFonts w:ascii="Times New Roman" w:hAnsi="Times New Roman" w:cs="Times New Roman"/>
          <w:sz w:val="24"/>
          <w:szCs w:val="24"/>
        </w:rPr>
        <w:t>лиево</w:t>
      </w:r>
      <w:proofErr w:type="spellEnd"/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Партизанская 46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3B87" w:rsidRPr="00F23B87">
        <w:rPr>
          <w:rFonts w:ascii="Times New Roman" w:hAnsi="Times New Roman" w:cs="Times New Roman"/>
          <w:sz w:val="24"/>
          <w:szCs w:val="24"/>
        </w:rPr>
        <w:t>+7 928 090-66-60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C71AA">
        <w:rPr>
          <w:rFonts w:ascii="Times New Roman" w:hAnsi="Times New Roman" w:cs="Times New Roman"/>
          <w:sz w:val="24"/>
          <w:szCs w:val="24"/>
        </w:rPr>
        <w:t>15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C71AA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C71AA">
        <w:rPr>
          <w:rFonts w:ascii="Times New Roman" w:hAnsi="Times New Roman" w:cs="Times New Roman"/>
          <w:sz w:val="24"/>
          <w:szCs w:val="24"/>
        </w:rPr>
        <w:t xml:space="preserve">15 </w:t>
      </w:r>
      <w:r w:rsidR="008C71AA">
        <w:rPr>
          <w:rFonts w:ascii="Times New Roman" w:hAnsi="Times New Roman" w:cs="Times New Roman"/>
          <w:sz w:val="24"/>
          <w:szCs w:val="24"/>
        </w:rPr>
        <w:t>апреля</w:t>
      </w:r>
      <w:r w:rsidR="008C71AA">
        <w:rPr>
          <w:rFonts w:ascii="Times New Roman" w:hAnsi="Times New Roman" w:cs="Times New Roman"/>
          <w:sz w:val="24"/>
          <w:szCs w:val="24"/>
        </w:rPr>
        <w:t xml:space="preserve"> 2025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C71AA">
        <w:rPr>
          <w:rFonts w:ascii="Times New Roman" w:hAnsi="Times New Roman" w:cs="Times New Roman"/>
          <w:sz w:val="24"/>
          <w:szCs w:val="24"/>
        </w:rPr>
        <w:t>15 мая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C71AA" w:rsidRPr="008C71AA">
        <w:rPr>
          <w:rFonts w:ascii="Times New Roman" w:hAnsi="Times New Roman" w:cs="Times New Roman"/>
          <w:sz w:val="24"/>
          <w:szCs w:val="24"/>
        </w:rPr>
        <w:t>15 апреля 2025г. по 15 мая 2025</w:t>
      </w:r>
      <w:bookmarkStart w:id="0" w:name="_GoBack"/>
      <w:bookmarkEnd w:id="0"/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5407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7B" w:rsidRDefault="00C5407B" w:rsidP="00281505">
      <w:pPr>
        <w:spacing w:after="0" w:line="240" w:lineRule="auto"/>
      </w:pPr>
      <w:r>
        <w:separator/>
      </w:r>
    </w:p>
  </w:endnote>
  <w:endnote w:type="continuationSeparator" w:id="0">
    <w:p w:rsidR="00C5407B" w:rsidRDefault="00C5407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7B" w:rsidRDefault="00C5407B" w:rsidP="00281505">
      <w:pPr>
        <w:spacing w:after="0" w:line="240" w:lineRule="auto"/>
      </w:pPr>
      <w:r>
        <w:separator/>
      </w:r>
    </w:p>
  </w:footnote>
  <w:footnote w:type="continuationSeparator" w:id="0">
    <w:p w:rsidR="00C5407B" w:rsidRDefault="00C5407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037B0"/>
    <w:rsid w:val="0021647D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E27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2020-09-16T09:47:00Z</dcterms:created>
  <dcterms:modified xsi:type="dcterms:W3CDTF">2025-05-20T14:57:00Z</dcterms:modified>
</cp:coreProperties>
</file>