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D60651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8"/>
          <w:szCs w:val="28"/>
        </w:rPr>
        <w:tab/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Кадастровым инженером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Кодзоевым</w:t>
      </w:r>
      <w:proofErr w:type="spellEnd"/>
      <w:r w:rsidR="0005623D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Тимуром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Султановичем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7E3036" w:rsidRPr="00055504">
        <w:rPr>
          <w:rFonts w:ascii="Times New Roman" w:hAnsi="Times New Roman" w:cs="Times New Roman"/>
          <w:sz w:val="24"/>
          <w:szCs w:val="28"/>
        </w:rPr>
        <w:t>3861</w:t>
      </w:r>
      <w:r w:rsidR="00D003E8" w:rsidRPr="00055504">
        <w:rPr>
          <w:rFonts w:ascii="Times New Roman" w:hAnsi="Times New Roman" w:cs="Times New Roman"/>
          <w:sz w:val="24"/>
          <w:szCs w:val="28"/>
        </w:rPr>
        <w:t>21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Республика Ингушетия, </w:t>
      </w:r>
      <w:r w:rsidR="00F32F98" w:rsidRPr="00055504">
        <w:rPr>
          <w:rFonts w:ascii="Times New Roman" w:hAnsi="Times New Roman" w:cs="Times New Roman"/>
          <w:sz w:val="24"/>
          <w:szCs w:val="28"/>
        </w:rPr>
        <w:t>Назрановский район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с.п. Кантышево,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ул.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Степная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д. </w:t>
      </w:r>
      <w:r w:rsidR="00F32F98" w:rsidRPr="00055504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zelem</w:t>
      </w:r>
      <w:proofErr w:type="spellEnd"/>
      <w:r w:rsidR="00F32F9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kodzoev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>@</w:t>
      </w:r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+7</w:t>
      </w:r>
      <w:r w:rsidR="00CE61B8" w:rsidRPr="00055504">
        <w:rPr>
          <w:rFonts w:ascii="Times New Roman" w:hAnsi="Times New Roman" w:cs="Times New Roman"/>
          <w:sz w:val="24"/>
          <w:szCs w:val="28"/>
        </w:rPr>
        <w:t>(9</w:t>
      </w:r>
      <w:r w:rsidR="0005623D" w:rsidRPr="00055504">
        <w:rPr>
          <w:rFonts w:ascii="Times New Roman" w:hAnsi="Times New Roman" w:cs="Times New Roman"/>
          <w:sz w:val="24"/>
          <w:szCs w:val="28"/>
        </w:rPr>
        <w:t>2</w:t>
      </w:r>
      <w:r w:rsidR="00CE61B8" w:rsidRPr="00055504">
        <w:rPr>
          <w:rFonts w:ascii="Times New Roman" w:hAnsi="Times New Roman" w:cs="Times New Roman"/>
          <w:sz w:val="24"/>
          <w:szCs w:val="28"/>
        </w:rPr>
        <w:t>8)</w:t>
      </w:r>
      <w:r w:rsidR="0042414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>697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F32F98" w:rsidRPr="00055504">
        <w:rPr>
          <w:rFonts w:ascii="Times New Roman" w:hAnsi="Times New Roman" w:cs="Times New Roman"/>
          <w:sz w:val="24"/>
          <w:szCs w:val="28"/>
        </w:rPr>
        <w:t>70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05623D" w:rsidRPr="00055504">
        <w:rPr>
          <w:rFonts w:ascii="Times New Roman" w:hAnsi="Times New Roman" w:cs="Times New Roman"/>
          <w:sz w:val="24"/>
          <w:szCs w:val="28"/>
        </w:rPr>
        <w:t>3</w:t>
      </w:r>
      <w:r w:rsidR="00F32F98" w:rsidRPr="0005550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номер</w:t>
      </w:r>
      <w:r w:rsidR="0091289C" w:rsidRPr="00055504">
        <w:rPr>
          <w:rFonts w:ascii="Times New Roman" w:hAnsi="Times New Roman" w:cs="Times New Roman"/>
          <w:b/>
          <w:bCs/>
          <w:color w:val="343434"/>
          <w:sz w:val="24"/>
          <w:szCs w:val="28"/>
          <w:shd w:val="clear" w:color="auto" w:fill="F5F6F6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регистрации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в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государственном реестре лиц,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осуществляющих кадастровую деятельность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- </w:t>
      </w:r>
      <w:r w:rsidR="0091289C" w:rsidRPr="00055504">
        <w:rPr>
          <w:rFonts w:ascii="Times New Roman" w:hAnsi="Times New Roman" w:cs="Times New Roman"/>
          <w:bCs/>
          <w:color w:val="343434"/>
          <w:sz w:val="24"/>
          <w:szCs w:val="28"/>
          <w:shd w:val="clear" w:color="auto" w:fill="F5F6F6"/>
        </w:rPr>
        <w:t>39359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выполняются кадастровые работы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в отношении земельного участка </w:t>
      </w:r>
      <w:r w:rsidR="00CE61B8" w:rsidRPr="00055504">
        <w:rPr>
          <w:rFonts w:ascii="Times New Roman" w:hAnsi="Times New Roman" w:cs="Times New Roman"/>
          <w:sz w:val="24"/>
          <w:szCs w:val="28"/>
        </w:rPr>
        <w:t>с кадастровым номером</w:t>
      </w:r>
      <w:r w:rsidR="00E712C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06:0</w:t>
      </w:r>
      <w:r w:rsidR="00E57CEB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E57CEB">
        <w:rPr>
          <w:rFonts w:ascii="Times New Roman" w:hAnsi="Times New Roman" w:cs="Times New Roman"/>
          <w:sz w:val="24"/>
          <w:szCs w:val="28"/>
        </w:rPr>
        <w:t>050000</w:t>
      </w:r>
      <w:r w:rsidR="00813B00">
        <w:rPr>
          <w:rFonts w:ascii="Times New Roman" w:hAnsi="Times New Roman" w:cs="Times New Roman"/>
          <w:sz w:val="24"/>
          <w:szCs w:val="28"/>
        </w:rPr>
        <w:t>1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1A3744">
        <w:rPr>
          <w:rFonts w:ascii="Times New Roman" w:hAnsi="Times New Roman" w:cs="Times New Roman"/>
          <w:sz w:val="24"/>
          <w:szCs w:val="28"/>
        </w:rPr>
        <w:t>5461</w:t>
      </w:r>
      <w:r w:rsidR="00CE61B8" w:rsidRPr="00055504">
        <w:rPr>
          <w:rFonts w:ascii="Times New Roman" w:hAnsi="Times New Roman" w:cs="Times New Roman"/>
          <w:sz w:val="24"/>
          <w:szCs w:val="28"/>
        </w:rPr>
        <w:t>, расположенного</w:t>
      </w:r>
      <w:r w:rsidR="006A568B" w:rsidRPr="00055504">
        <w:rPr>
          <w:rFonts w:ascii="Times New Roman" w:hAnsi="Times New Roman" w:cs="Times New Roman"/>
          <w:sz w:val="24"/>
          <w:szCs w:val="28"/>
        </w:rPr>
        <w:t xml:space="preserve"> по адресу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: </w:t>
      </w:r>
      <w:r w:rsidR="001A3744" w:rsidRPr="001A3744">
        <w:rPr>
          <w:rFonts w:ascii="Times New Roman" w:hAnsi="Times New Roman" w:cs="Times New Roman"/>
          <w:sz w:val="24"/>
          <w:szCs w:val="28"/>
        </w:rPr>
        <w:t>Республика Ингушетия, р-н. Назрановский, с</w:t>
      </w:r>
      <w:r w:rsidR="001A3744">
        <w:rPr>
          <w:rFonts w:ascii="Times New Roman" w:hAnsi="Times New Roman" w:cs="Times New Roman"/>
          <w:sz w:val="24"/>
          <w:szCs w:val="28"/>
        </w:rPr>
        <w:t xml:space="preserve">. Кантышево, ул. Грейдерная, </w:t>
      </w:r>
      <w:r w:rsidR="001A3744" w:rsidRPr="001A3744">
        <w:rPr>
          <w:rFonts w:ascii="Times New Roman" w:hAnsi="Times New Roman" w:cs="Times New Roman"/>
          <w:sz w:val="24"/>
          <w:szCs w:val="28"/>
        </w:rPr>
        <w:t>56</w:t>
      </w:r>
      <w:r w:rsidR="001A4132" w:rsidRPr="001A4132">
        <w:rPr>
          <w:rFonts w:ascii="Times New Roman" w:hAnsi="Times New Roman" w:cs="Times New Roman"/>
          <w:sz w:val="24"/>
          <w:szCs w:val="28"/>
        </w:rPr>
        <w:t>.</w:t>
      </w:r>
    </w:p>
    <w:p w:rsidR="00CE61B8" w:rsidRPr="00055504" w:rsidRDefault="00CE61B8" w:rsidP="00D6065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 xml:space="preserve">Заказчиком кадастровых работ является </w:t>
      </w:r>
      <w:r w:rsidR="001A3744">
        <w:rPr>
          <w:rFonts w:ascii="Times New Roman" w:hAnsi="Times New Roman" w:cs="Times New Roman"/>
          <w:sz w:val="24"/>
          <w:szCs w:val="28"/>
        </w:rPr>
        <w:t xml:space="preserve">Зурабов Магомет </w:t>
      </w:r>
      <w:proofErr w:type="spellStart"/>
      <w:r w:rsidR="001A3744">
        <w:rPr>
          <w:rFonts w:ascii="Times New Roman" w:hAnsi="Times New Roman" w:cs="Times New Roman"/>
          <w:sz w:val="24"/>
          <w:szCs w:val="28"/>
        </w:rPr>
        <w:t>Хамзатович</w:t>
      </w:r>
      <w:proofErr w:type="spellEnd"/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566CB8">
        <w:rPr>
          <w:rFonts w:ascii="Times New Roman" w:hAnsi="Times New Roman" w:cs="Times New Roman"/>
          <w:sz w:val="24"/>
          <w:szCs w:val="28"/>
        </w:rPr>
        <w:t xml:space="preserve"> </w:t>
      </w:r>
      <w:r w:rsidR="00E57CEB">
        <w:rPr>
          <w:rFonts w:ascii="Times New Roman" w:hAnsi="Times New Roman" w:cs="Times New Roman"/>
          <w:sz w:val="24"/>
          <w:szCs w:val="28"/>
        </w:rPr>
        <w:t xml:space="preserve">Российская Федерация, </w:t>
      </w:r>
      <w:r w:rsidR="009202E9" w:rsidRPr="009202E9">
        <w:rPr>
          <w:rFonts w:ascii="Times New Roman" w:hAnsi="Times New Roman" w:cs="Times New Roman"/>
          <w:sz w:val="24"/>
          <w:szCs w:val="28"/>
        </w:rPr>
        <w:t>Республика</w:t>
      </w:r>
      <w:r w:rsidR="00531FC6">
        <w:rPr>
          <w:rFonts w:ascii="Times New Roman" w:hAnsi="Times New Roman" w:cs="Times New Roman"/>
          <w:sz w:val="24"/>
          <w:szCs w:val="28"/>
        </w:rPr>
        <w:t xml:space="preserve"> Ингушетия</w:t>
      </w:r>
      <w:r w:rsidR="009202E9" w:rsidRPr="009202E9">
        <w:rPr>
          <w:rFonts w:ascii="Times New Roman" w:hAnsi="Times New Roman" w:cs="Times New Roman"/>
          <w:sz w:val="24"/>
          <w:szCs w:val="28"/>
        </w:rPr>
        <w:t xml:space="preserve">, </w:t>
      </w:r>
      <w:r w:rsidR="00531FC6">
        <w:rPr>
          <w:rFonts w:ascii="Times New Roman" w:hAnsi="Times New Roman" w:cs="Times New Roman"/>
          <w:sz w:val="24"/>
          <w:szCs w:val="28"/>
        </w:rPr>
        <w:t xml:space="preserve">Назрановский район, </w:t>
      </w:r>
      <w:proofErr w:type="spellStart"/>
      <w:r w:rsidR="00531FC6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531FC6">
        <w:rPr>
          <w:rFonts w:ascii="Times New Roman" w:hAnsi="Times New Roman" w:cs="Times New Roman"/>
          <w:sz w:val="24"/>
          <w:szCs w:val="28"/>
        </w:rPr>
        <w:t xml:space="preserve">. Кантышево, ул. </w:t>
      </w:r>
      <w:r w:rsidR="001A3744">
        <w:rPr>
          <w:rFonts w:ascii="Times New Roman" w:hAnsi="Times New Roman" w:cs="Times New Roman"/>
          <w:sz w:val="24"/>
          <w:szCs w:val="28"/>
        </w:rPr>
        <w:t>Грейдерная, 56</w:t>
      </w:r>
      <w:r w:rsidR="00E57CEB">
        <w:rPr>
          <w:rFonts w:ascii="Times New Roman" w:hAnsi="Times New Roman" w:cs="Times New Roman"/>
          <w:sz w:val="24"/>
          <w:szCs w:val="28"/>
        </w:rPr>
        <w:t>,</w:t>
      </w:r>
      <w:r w:rsidR="00D65DF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="00D003E8" w:rsidRPr="009202E9">
        <w:rPr>
          <w:rFonts w:ascii="Times New Roman" w:hAnsi="Times New Roman" w:cs="Times New Roman"/>
          <w:sz w:val="24"/>
          <w:szCs w:val="28"/>
        </w:rPr>
        <w:t>+7</w:t>
      </w:r>
      <w:r w:rsidR="00C361F3">
        <w:rPr>
          <w:rFonts w:ascii="Times New Roman" w:hAnsi="Times New Roman" w:cs="Times New Roman"/>
          <w:sz w:val="24"/>
          <w:szCs w:val="28"/>
        </w:rPr>
        <w:t xml:space="preserve"> </w:t>
      </w:r>
      <w:r w:rsidRPr="009202E9">
        <w:rPr>
          <w:rFonts w:ascii="Times New Roman" w:hAnsi="Times New Roman" w:cs="Times New Roman"/>
          <w:sz w:val="24"/>
          <w:szCs w:val="28"/>
        </w:rPr>
        <w:t>(9</w:t>
      </w:r>
      <w:r w:rsidR="001A3744">
        <w:rPr>
          <w:rFonts w:ascii="Times New Roman" w:hAnsi="Times New Roman" w:cs="Times New Roman"/>
          <w:sz w:val="24"/>
          <w:szCs w:val="28"/>
        </w:rPr>
        <w:t>06</w:t>
      </w:r>
      <w:r w:rsidRPr="009202E9">
        <w:rPr>
          <w:rFonts w:ascii="Times New Roman" w:hAnsi="Times New Roman" w:cs="Times New Roman"/>
          <w:sz w:val="24"/>
          <w:szCs w:val="28"/>
        </w:rPr>
        <w:t>)</w:t>
      </w:r>
      <w:r w:rsidR="0091289C" w:rsidRPr="009202E9">
        <w:rPr>
          <w:rFonts w:ascii="Times New Roman" w:hAnsi="Times New Roman" w:cs="Times New Roman"/>
          <w:sz w:val="24"/>
          <w:szCs w:val="28"/>
        </w:rPr>
        <w:t xml:space="preserve"> </w:t>
      </w:r>
      <w:r w:rsidR="001A3744">
        <w:rPr>
          <w:rFonts w:ascii="Times New Roman" w:hAnsi="Times New Roman" w:cs="Times New Roman"/>
          <w:sz w:val="24"/>
          <w:szCs w:val="28"/>
        </w:rPr>
        <w:t>487-25-15</w:t>
      </w:r>
      <w:r w:rsidR="0091289C" w:rsidRPr="009202E9">
        <w:rPr>
          <w:rFonts w:ascii="Times New Roman" w:hAnsi="Times New Roman" w:cs="Times New Roman"/>
          <w:sz w:val="24"/>
          <w:szCs w:val="28"/>
        </w:rPr>
        <w:t>.</w:t>
      </w:r>
      <w:r w:rsidR="001A413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Собрание по поводу </w:t>
      </w:r>
      <w:r w:rsidR="00CE61B8" w:rsidRPr="00055504">
        <w:rPr>
          <w:rFonts w:ascii="Times New Roman" w:hAnsi="Times New Roman" w:cs="Times New Roman"/>
          <w:sz w:val="24"/>
          <w:szCs w:val="28"/>
        </w:rPr>
        <w:t>согласо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вания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местоположения границы состоится по адресу: Республика Ингушетия, г.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="005E15C4">
        <w:rPr>
          <w:rFonts w:ascii="Times New Roman" w:hAnsi="Times New Roman" w:cs="Times New Roman"/>
          <w:sz w:val="24"/>
          <w:szCs w:val="28"/>
        </w:rPr>
        <w:t>ода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 1</w:t>
      </w:r>
      <w:r w:rsidR="001A3744">
        <w:rPr>
          <w:rFonts w:ascii="Times New Roman" w:hAnsi="Times New Roman" w:cs="Times New Roman"/>
          <w:sz w:val="24"/>
          <w:szCs w:val="28"/>
        </w:rPr>
        <w:t>6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часов 00 минут.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>С проектом межевого плана земельного участка можно ознакомиться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по адресу: Республика Ингушетия, </w:t>
      </w:r>
      <w:r w:rsidR="008821D0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821D0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. Требования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о 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земельных уч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астков на местности принимаются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531FC6">
        <w:rPr>
          <w:rFonts w:ascii="Times New Roman" w:hAnsi="Times New Roman" w:cs="Times New Roman"/>
          <w:sz w:val="24"/>
          <w:szCs w:val="28"/>
        </w:rPr>
        <w:t>5 октября</w:t>
      </w:r>
      <w:r w:rsidR="00E57CEB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Pr="00055504">
        <w:rPr>
          <w:rFonts w:ascii="Times New Roman" w:hAnsi="Times New Roman" w:cs="Times New Roman"/>
          <w:sz w:val="24"/>
          <w:szCs w:val="28"/>
        </w:rPr>
        <w:t xml:space="preserve">. </w:t>
      </w:r>
      <w:bookmarkStart w:id="0" w:name="_GoBack"/>
      <w:bookmarkEnd w:id="0"/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  <w:t>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боснованные возражения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местоположении границ земельных участков после</w:t>
      </w:r>
      <w:r w:rsidRPr="00055504">
        <w:rPr>
          <w:rFonts w:ascii="Times New Roman" w:hAnsi="Times New Roman" w:cs="Times New Roman"/>
          <w:sz w:val="24"/>
          <w:szCs w:val="28"/>
        </w:rPr>
        <w:t xml:space="preserve"> о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знакомления с проектом межевого плана принимаются 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531FC6">
        <w:rPr>
          <w:rFonts w:ascii="Times New Roman" w:hAnsi="Times New Roman" w:cs="Times New Roman"/>
          <w:sz w:val="24"/>
          <w:szCs w:val="28"/>
        </w:rPr>
        <w:t>5 октября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531FC6">
        <w:rPr>
          <w:rFonts w:ascii="Times New Roman" w:hAnsi="Times New Roman" w:cs="Times New Roman"/>
          <w:sz w:val="24"/>
          <w:szCs w:val="28"/>
        </w:rPr>
        <w:t xml:space="preserve">6 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531FC6">
        <w:rPr>
          <w:rFonts w:ascii="Times New Roman" w:hAnsi="Times New Roman" w:cs="Times New Roman"/>
          <w:sz w:val="24"/>
          <w:szCs w:val="28"/>
        </w:rPr>
        <w:t>5 ноября</w:t>
      </w:r>
      <w:r w:rsidR="00531FC6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531FC6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="00531FC6" w:rsidRPr="00055504">
        <w:rPr>
          <w:rFonts w:ascii="Times New Roman" w:hAnsi="Times New Roman" w:cs="Times New Roman"/>
          <w:sz w:val="24"/>
          <w:szCs w:val="28"/>
        </w:rPr>
        <w:t>202</w:t>
      </w:r>
      <w:r w:rsidR="00531FC6">
        <w:rPr>
          <w:rFonts w:ascii="Times New Roman" w:hAnsi="Times New Roman" w:cs="Times New Roman"/>
          <w:sz w:val="24"/>
          <w:szCs w:val="28"/>
        </w:rPr>
        <w:t>6</w:t>
      </w:r>
      <w:r w:rsidR="005E15C4">
        <w:rPr>
          <w:rFonts w:ascii="Times New Roman" w:hAnsi="Times New Roman" w:cs="Times New Roman"/>
          <w:sz w:val="24"/>
          <w:szCs w:val="28"/>
        </w:rPr>
        <w:t xml:space="preserve"> </w:t>
      </w:r>
      <w:r w:rsidR="005E15C4" w:rsidRPr="00055504">
        <w:rPr>
          <w:rFonts w:ascii="Times New Roman" w:hAnsi="Times New Roman" w:cs="Times New Roman"/>
          <w:sz w:val="24"/>
          <w:szCs w:val="28"/>
        </w:rPr>
        <w:t>г.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по адресу: </w:t>
      </w:r>
      <w:r w:rsidRPr="00055504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801DD7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01DD7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01DD7" w:rsidRPr="00055504">
        <w:rPr>
          <w:rFonts w:ascii="Times New Roman" w:hAnsi="Times New Roman" w:cs="Times New Roman"/>
          <w:sz w:val="24"/>
          <w:szCs w:val="28"/>
        </w:rPr>
        <w:t>,</w:t>
      </w:r>
      <w:r w:rsidR="00801DD7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При 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при себе необходимо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 иметь документ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удостоверяющий </w:t>
      </w:r>
      <w:r w:rsidR="00CE61B8" w:rsidRPr="00055504">
        <w:rPr>
          <w:rFonts w:ascii="Times New Roman" w:hAnsi="Times New Roman" w:cs="Times New Roman"/>
          <w:sz w:val="24"/>
          <w:szCs w:val="28"/>
        </w:rPr>
        <w:t>личность, а также документы о правах на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земельный участок (часть 12 статьи </w:t>
      </w:r>
      <w:r w:rsidR="00CE61B8" w:rsidRPr="00055504">
        <w:rPr>
          <w:rFonts w:ascii="Times New Roman" w:hAnsi="Times New Roman" w:cs="Times New Roman"/>
          <w:sz w:val="24"/>
          <w:szCs w:val="28"/>
        </w:rPr>
        <w:t>39, часть 2 статьи 40 Федерального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закона от 24 июля 2007 г. N 221-ФЗ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>"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кадастровой деятельности</w:t>
      </w:r>
      <w:r w:rsidRPr="00055504">
        <w:rPr>
          <w:rFonts w:ascii="Times New Roman" w:hAnsi="Times New Roman" w:cs="Times New Roman"/>
          <w:sz w:val="24"/>
          <w:szCs w:val="28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A35D28">
      <w:pPr>
        <w:rPr>
          <w:rFonts w:ascii="Times New Roman" w:hAnsi="Times New Roman" w:cs="Times New Roman"/>
        </w:rPr>
      </w:pPr>
    </w:p>
    <w:sectPr w:rsidR="00FA3DE5" w:rsidRPr="00CE61B8" w:rsidSect="00DC740E">
      <w:headerReference w:type="default" r:id="rId7"/>
      <w:pgSz w:w="11906" w:h="16838"/>
      <w:pgMar w:top="426" w:right="1133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D28" w:rsidRDefault="00A35D28" w:rsidP="00281505">
      <w:pPr>
        <w:spacing w:after="0" w:line="240" w:lineRule="auto"/>
      </w:pPr>
      <w:r>
        <w:separator/>
      </w:r>
    </w:p>
  </w:endnote>
  <w:endnote w:type="continuationSeparator" w:id="0">
    <w:p w:rsidR="00A35D28" w:rsidRDefault="00A35D28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D28" w:rsidRDefault="00A35D28" w:rsidP="00281505">
      <w:pPr>
        <w:spacing w:after="0" w:line="240" w:lineRule="auto"/>
      </w:pPr>
      <w:r>
        <w:separator/>
      </w:r>
    </w:p>
  </w:footnote>
  <w:footnote w:type="continuationSeparator" w:id="0">
    <w:p w:rsidR="00A35D28" w:rsidRDefault="00A35D28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B8"/>
    <w:rsid w:val="00036381"/>
    <w:rsid w:val="00055504"/>
    <w:rsid w:val="0005623D"/>
    <w:rsid w:val="00056E3F"/>
    <w:rsid w:val="00057DEF"/>
    <w:rsid w:val="00076CD3"/>
    <w:rsid w:val="000E133A"/>
    <w:rsid w:val="000E3AD7"/>
    <w:rsid w:val="00117CF6"/>
    <w:rsid w:val="00193BF0"/>
    <w:rsid w:val="001A3744"/>
    <w:rsid w:val="001A4132"/>
    <w:rsid w:val="001C63F3"/>
    <w:rsid w:val="001F1DDF"/>
    <w:rsid w:val="002214A8"/>
    <w:rsid w:val="00281505"/>
    <w:rsid w:val="002A1614"/>
    <w:rsid w:val="002A1AA7"/>
    <w:rsid w:val="002C52B1"/>
    <w:rsid w:val="00324191"/>
    <w:rsid w:val="003430B0"/>
    <w:rsid w:val="00361D84"/>
    <w:rsid w:val="00424142"/>
    <w:rsid w:val="00456456"/>
    <w:rsid w:val="004A43F4"/>
    <w:rsid w:val="004D22B8"/>
    <w:rsid w:val="00527358"/>
    <w:rsid w:val="00531FC6"/>
    <w:rsid w:val="00566CB8"/>
    <w:rsid w:val="00577D41"/>
    <w:rsid w:val="00584C0F"/>
    <w:rsid w:val="005E15C4"/>
    <w:rsid w:val="005E7B72"/>
    <w:rsid w:val="005F227E"/>
    <w:rsid w:val="006305CD"/>
    <w:rsid w:val="00630715"/>
    <w:rsid w:val="00643597"/>
    <w:rsid w:val="0066540E"/>
    <w:rsid w:val="00670BF9"/>
    <w:rsid w:val="00687E23"/>
    <w:rsid w:val="00696767"/>
    <w:rsid w:val="006A568B"/>
    <w:rsid w:val="006B1900"/>
    <w:rsid w:val="007025E6"/>
    <w:rsid w:val="00740890"/>
    <w:rsid w:val="007525AE"/>
    <w:rsid w:val="00766B71"/>
    <w:rsid w:val="00791137"/>
    <w:rsid w:val="007C0F64"/>
    <w:rsid w:val="007E3036"/>
    <w:rsid w:val="00801DD7"/>
    <w:rsid w:val="00813B00"/>
    <w:rsid w:val="00831943"/>
    <w:rsid w:val="008821D0"/>
    <w:rsid w:val="008A1A94"/>
    <w:rsid w:val="008E4E3A"/>
    <w:rsid w:val="00900E8A"/>
    <w:rsid w:val="0091289C"/>
    <w:rsid w:val="009202E9"/>
    <w:rsid w:val="00A0329D"/>
    <w:rsid w:val="00A35D28"/>
    <w:rsid w:val="00A650E4"/>
    <w:rsid w:val="00AA1714"/>
    <w:rsid w:val="00AC2E5D"/>
    <w:rsid w:val="00AF610B"/>
    <w:rsid w:val="00B1260C"/>
    <w:rsid w:val="00B234BF"/>
    <w:rsid w:val="00B55503"/>
    <w:rsid w:val="00B73EA3"/>
    <w:rsid w:val="00BF16A8"/>
    <w:rsid w:val="00C05110"/>
    <w:rsid w:val="00C162AE"/>
    <w:rsid w:val="00C25320"/>
    <w:rsid w:val="00C361F3"/>
    <w:rsid w:val="00C406B7"/>
    <w:rsid w:val="00C50514"/>
    <w:rsid w:val="00C60850"/>
    <w:rsid w:val="00C74408"/>
    <w:rsid w:val="00C9640A"/>
    <w:rsid w:val="00CB249C"/>
    <w:rsid w:val="00CB4FCC"/>
    <w:rsid w:val="00CE61B8"/>
    <w:rsid w:val="00CE75EE"/>
    <w:rsid w:val="00D003E8"/>
    <w:rsid w:val="00D24A8B"/>
    <w:rsid w:val="00D44436"/>
    <w:rsid w:val="00D60651"/>
    <w:rsid w:val="00D65556"/>
    <w:rsid w:val="00D65DFE"/>
    <w:rsid w:val="00D663C3"/>
    <w:rsid w:val="00DA21E7"/>
    <w:rsid w:val="00DC740E"/>
    <w:rsid w:val="00DD009D"/>
    <w:rsid w:val="00E06FF8"/>
    <w:rsid w:val="00E457DD"/>
    <w:rsid w:val="00E57CEB"/>
    <w:rsid w:val="00E712C2"/>
    <w:rsid w:val="00E750F6"/>
    <w:rsid w:val="00E76617"/>
    <w:rsid w:val="00EA1338"/>
    <w:rsid w:val="00EA7CF5"/>
    <w:rsid w:val="00F060EB"/>
    <w:rsid w:val="00F068FC"/>
    <w:rsid w:val="00F32F98"/>
    <w:rsid w:val="00F40139"/>
    <w:rsid w:val="00FC1E4E"/>
    <w:rsid w:val="00F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FADA9-1FB8-41E4-97F2-59B00F8E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44F14-4645-4B57-84D0-7E913FA8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Зелемхан Кодзоев</cp:lastModifiedBy>
  <cp:revision>18</cp:revision>
  <dcterms:created xsi:type="dcterms:W3CDTF">2025-05-07T09:47:00Z</dcterms:created>
  <dcterms:modified xsi:type="dcterms:W3CDTF">2026-11-05T13:19:00Z</dcterms:modified>
</cp:coreProperties>
</file>