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8F9CCE" w14:textId="77777777" w:rsidR="00CE61B8" w:rsidRPr="00CE61B8" w:rsidRDefault="00CE61B8" w:rsidP="00CE61B8">
      <w:pPr>
        <w:pStyle w:val="ConsPlusNormal"/>
        <w:jc w:val="both"/>
      </w:pPr>
    </w:p>
    <w:p w14:paraId="1A7F516C" w14:textId="77777777" w:rsidR="00CE61B8" w:rsidRPr="00CE61B8" w:rsidRDefault="00CE61B8" w:rsidP="00C9640A">
      <w:pPr>
        <w:pStyle w:val="ConsPlusNonformat"/>
        <w:jc w:val="center"/>
        <w:rPr>
          <w:rFonts w:ascii="Times New Roman" w:hAnsi="Times New Roman" w:cs="Times New Roman"/>
        </w:rPr>
      </w:pPr>
      <w:r w:rsidRPr="00CE61B8">
        <w:rPr>
          <w:rFonts w:ascii="Times New Roman" w:hAnsi="Times New Roman" w:cs="Times New Roman"/>
        </w:rPr>
        <w:t>ИЗВЕЩЕНИЕ О ПРОВЕДЕНИИ СОБРАНИЯ О СОГЛАСОВАНИИ</w:t>
      </w:r>
    </w:p>
    <w:p w14:paraId="216353C2" w14:textId="77777777" w:rsidR="00CE61B8" w:rsidRDefault="00CE61B8" w:rsidP="00C9640A">
      <w:pPr>
        <w:pStyle w:val="ConsPlusNonformat"/>
        <w:jc w:val="center"/>
        <w:rPr>
          <w:rFonts w:ascii="Times New Roman" w:hAnsi="Times New Roman" w:cs="Times New Roman"/>
        </w:rPr>
      </w:pPr>
      <w:r w:rsidRPr="00CE61B8">
        <w:rPr>
          <w:rFonts w:ascii="Times New Roman" w:hAnsi="Times New Roman" w:cs="Times New Roman"/>
        </w:rPr>
        <w:t>МЕСТОПОЛОЖЕНИЯ ГРАНИЦЫ ЗЕМЕЛЬНОГО УЧАСТКА</w:t>
      </w:r>
    </w:p>
    <w:p w14:paraId="7A9103CD" w14:textId="77777777" w:rsidR="00CE61B8" w:rsidRPr="00CE61B8" w:rsidRDefault="00CE61B8" w:rsidP="00CE61B8">
      <w:pPr>
        <w:pStyle w:val="ConsPlusNonformat"/>
        <w:jc w:val="both"/>
        <w:rPr>
          <w:rFonts w:ascii="Times New Roman" w:hAnsi="Times New Roman" w:cs="Times New Roman"/>
        </w:rPr>
      </w:pPr>
      <w:r w:rsidRPr="00CE61B8">
        <w:rPr>
          <w:rFonts w:ascii="Times New Roman" w:hAnsi="Times New Roman" w:cs="Times New Roman"/>
        </w:rPr>
        <w:t xml:space="preserve">     </w:t>
      </w:r>
    </w:p>
    <w:p w14:paraId="31E8F1A5" w14:textId="246C0A79" w:rsidR="001646E1" w:rsidRPr="0091748D" w:rsidRDefault="00C9640A" w:rsidP="00CE61B8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8F9FA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E61B8" w:rsidRPr="0091748D">
        <w:rPr>
          <w:rFonts w:ascii="Times New Roman" w:hAnsi="Times New Roman" w:cs="Times New Roman"/>
          <w:sz w:val="24"/>
          <w:szCs w:val="24"/>
        </w:rPr>
        <w:t xml:space="preserve">Кадастровым инженером Бакаевым Хамзатом Ахметовичем, 386101, Республика Ингушетия, г.Назрань, ул.Победы, д. 65а, </w:t>
      </w:r>
      <w:r w:rsidR="00CE61B8" w:rsidRPr="0091748D">
        <w:rPr>
          <w:rFonts w:ascii="Times New Roman" w:hAnsi="Times New Roman" w:cs="Times New Roman"/>
          <w:sz w:val="24"/>
          <w:szCs w:val="24"/>
          <w:lang w:val="en-US"/>
        </w:rPr>
        <w:t>hamzat</w:t>
      </w:r>
      <w:r w:rsidR="00CE61B8" w:rsidRPr="0091748D">
        <w:rPr>
          <w:rFonts w:ascii="Times New Roman" w:hAnsi="Times New Roman" w:cs="Times New Roman"/>
          <w:sz w:val="24"/>
          <w:szCs w:val="24"/>
        </w:rPr>
        <w:t>-</w:t>
      </w:r>
      <w:r w:rsidR="00CE61B8" w:rsidRPr="0091748D">
        <w:rPr>
          <w:rFonts w:ascii="Times New Roman" w:hAnsi="Times New Roman" w:cs="Times New Roman"/>
          <w:sz w:val="24"/>
          <w:szCs w:val="24"/>
          <w:lang w:val="en-US"/>
        </w:rPr>
        <w:t>b</w:t>
      </w:r>
      <w:r w:rsidR="00CE61B8" w:rsidRPr="0091748D">
        <w:rPr>
          <w:rFonts w:ascii="Times New Roman" w:hAnsi="Times New Roman" w:cs="Times New Roman"/>
          <w:sz w:val="24"/>
          <w:szCs w:val="24"/>
        </w:rPr>
        <w:t>@</w:t>
      </w:r>
      <w:r w:rsidR="00CE61B8" w:rsidRPr="0091748D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="00CE61B8" w:rsidRPr="0091748D">
        <w:rPr>
          <w:rFonts w:ascii="Times New Roman" w:hAnsi="Times New Roman" w:cs="Times New Roman"/>
          <w:sz w:val="24"/>
          <w:szCs w:val="24"/>
        </w:rPr>
        <w:t>.</w:t>
      </w:r>
      <w:r w:rsidR="00CE61B8" w:rsidRPr="0091748D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="00CE61B8" w:rsidRPr="0091748D">
        <w:rPr>
          <w:rFonts w:ascii="Times New Roman" w:hAnsi="Times New Roman" w:cs="Times New Roman"/>
          <w:sz w:val="24"/>
          <w:szCs w:val="24"/>
        </w:rPr>
        <w:t>, 8(988)822-88-22, N</w:t>
      </w:r>
      <w:r w:rsidR="00CE61B8" w:rsidRPr="0091748D">
        <w:rPr>
          <w:rFonts w:ascii="Times New Roman" w:hAnsi="Times New Roman" w:cs="Times New Roman"/>
          <w:b/>
          <w:bCs/>
          <w:color w:val="343434"/>
          <w:sz w:val="24"/>
          <w:szCs w:val="24"/>
        </w:rPr>
        <w:t xml:space="preserve"> 35159</w:t>
      </w:r>
      <w:r w:rsidR="00CE61B8" w:rsidRPr="0091748D">
        <w:rPr>
          <w:rFonts w:ascii="Times New Roman" w:hAnsi="Times New Roman" w:cs="Times New Roman"/>
          <w:sz w:val="24"/>
          <w:szCs w:val="24"/>
        </w:rPr>
        <w:t xml:space="preserve"> регистрации государственном реестре лиц, выполняются кадастровые работы в отношении земельного участка с кадастровым номером </w:t>
      </w:r>
      <w:r w:rsidR="00742DCA" w:rsidRPr="00742DCA">
        <w:rPr>
          <w:rFonts w:ascii="Times New Roman" w:hAnsi="Times New Roman" w:cs="Times New Roman"/>
          <w:sz w:val="24"/>
          <w:szCs w:val="24"/>
        </w:rPr>
        <w:t>06:05:0600004:119</w:t>
      </w:r>
      <w:r w:rsidR="00CE61B8" w:rsidRPr="0091748D">
        <w:rPr>
          <w:rFonts w:ascii="Times New Roman" w:hAnsi="Times New Roman" w:cs="Times New Roman"/>
          <w:sz w:val="24"/>
          <w:szCs w:val="24"/>
        </w:rPr>
        <w:t>, расположенного</w:t>
      </w:r>
      <w:r w:rsidR="00F07F34" w:rsidRPr="0091748D">
        <w:rPr>
          <w:rFonts w:ascii="Times New Roman" w:hAnsi="Times New Roman" w:cs="Times New Roman"/>
          <w:sz w:val="24"/>
          <w:szCs w:val="24"/>
        </w:rPr>
        <w:t xml:space="preserve"> по адресу</w:t>
      </w:r>
      <w:r w:rsidR="00CE61B8" w:rsidRPr="0091748D">
        <w:rPr>
          <w:rFonts w:ascii="Times New Roman" w:hAnsi="Times New Roman" w:cs="Times New Roman"/>
          <w:sz w:val="24"/>
          <w:szCs w:val="24"/>
        </w:rPr>
        <w:t>:</w:t>
      </w:r>
      <w:r w:rsidR="000C0899" w:rsidRPr="0091748D">
        <w:rPr>
          <w:rFonts w:ascii="Times New Roman" w:hAnsi="Times New Roman" w:cs="Times New Roman"/>
          <w:sz w:val="24"/>
          <w:szCs w:val="24"/>
        </w:rPr>
        <w:t xml:space="preserve"> </w:t>
      </w:r>
      <w:r w:rsidR="00742DCA" w:rsidRPr="00742DCA">
        <w:rPr>
          <w:rFonts w:ascii="Times New Roman" w:hAnsi="Times New Roman" w:cs="Times New Roman"/>
          <w:color w:val="000000"/>
          <w:sz w:val="24"/>
          <w:szCs w:val="24"/>
          <w:shd w:val="clear" w:color="auto" w:fill="F8F9FA"/>
        </w:rPr>
        <w:t>Российская Федерация, Республика Ингушетия, г. Назрань, тер. Насыр-Кортский административный округ, ул. Имагожева, 16</w:t>
      </w:r>
      <w:r w:rsidR="00752398" w:rsidRPr="009174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14:paraId="007EE52F" w14:textId="531221F4" w:rsidR="00CE61B8" w:rsidRPr="00C27915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1748D">
        <w:rPr>
          <w:rFonts w:ascii="Times New Roman" w:hAnsi="Times New Roman" w:cs="Times New Roman"/>
          <w:sz w:val="24"/>
          <w:szCs w:val="24"/>
        </w:rPr>
        <w:tab/>
      </w:r>
      <w:r w:rsidR="00FD5384" w:rsidRPr="0091748D">
        <w:rPr>
          <w:rFonts w:ascii="Times New Roman" w:hAnsi="Times New Roman" w:cs="Times New Roman"/>
          <w:sz w:val="24"/>
          <w:szCs w:val="24"/>
        </w:rPr>
        <w:t>Заказчиком кадастровых работ</w:t>
      </w:r>
      <w:r w:rsidR="00FD5384" w:rsidRPr="00C27915">
        <w:rPr>
          <w:rFonts w:ascii="Times New Roman" w:hAnsi="Times New Roman" w:cs="Times New Roman"/>
          <w:sz w:val="24"/>
          <w:szCs w:val="24"/>
        </w:rPr>
        <w:t xml:space="preserve"> является </w:t>
      </w:r>
      <w:r w:rsidR="00742DCA">
        <w:rPr>
          <w:rFonts w:ascii="Times New Roman" w:hAnsi="Times New Roman" w:cs="Times New Roman"/>
          <w:noProof/>
          <w:sz w:val="24"/>
          <w:szCs w:val="24"/>
        </w:rPr>
        <w:t>Ханиев</w:t>
      </w:r>
      <w:r w:rsidR="00752398" w:rsidRPr="00C2791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742DCA">
        <w:rPr>
          <w:rFonts w:ascii="Times New Roman" w:hAnsi="Times New Roman" w:cs="Times New Roman"/>
          <w:noProof/>
          <w:sz w:val="24"/>
          <w:szCs w:val="24"/>
        </w:rPr>
        <w:t>А</w:t>
      </w:r>
      <w:r w:rsidR="00752398" w:rsidRPr="00C27915">
        <w:rPr>
          <w:rFonts w:ascii="Times New Roman" w:hAnsi="Times New Roman" w:cs="Times New Roman"/>
          <w:noProof/>
          <w:sz w:val="24"/>
          <w:szCs w:val="24"/>
        </w:rPr>
        <w:t>.</w:t>
      </w:r>
      <w:r w:rsidR="00742DCA">
        <w:rPr>
          <w:rFonts w:ascii="Times New Roman" w:hAnsi="Times New Roman" w:cs="Times New Roman"/>
          <w:noProof/>
          <w:sz w:val="24"/>
          <w:szCs w:val="24"/>
        </w:rPr>
        <w:t>В-Г</w:t>
      </w:r>
      <w:r w:rsidR="00752398" w:rsidRPr="00C27915">
        <w:rPr>
          <w:rFonts w:ascii="Times New Roman" w:hAnsi="Times New Roman" w:cs="Times New Roman"/>
          <w:noProof/>
          <w:sz w:val="24"/>
          <w:szCs w:val="24"/>
        </w:rPr>
        <w:t>.</w:t>
      </w:r>
      <w:r w:rsidR="00FD5384" w:rsidRPr="00C27915">
        <w:rPr>
          <w:rFonts w:ascii="Times New Roman" w:hAnsi="Times New Roman" w:cs="Times New Roman"/>
          <w:sz w:val="24"/>
          <w:szCs w:val="24"/>
        </w:rPr>
        <w:t xml:space="preserve">, </w:t>
      </w:r>
      <w:r w:rsidR="00742DCA" w:rsidRPr="00742DCA">
        <w:rPr>
          <w:rFonts w:ascii="Times New Roman" w:hAnsi="Times New Roman" w:cs="Times New Roman"/>
          <w:bCs/>
          <w:noProof/>
          <w:sz w:val="24"/>
          <w:szCs w:val="24"/>
        </w:rPr>
        <w:t>Республика Ингушетия, Центральный АО г. Назрань, ул. Эльбруса, д. 8</w:t>
      </w:r>
      <w:r w:rsidR="00FD5384" w:rsidRPr="00C27915">
        <w:rPr>
          <w:rFonts w:ascii="Times New Roman" w:hAnsi="Times New Roman" w:cs="Times New Roman"/>
          <w:sz w:val="24"/>
          <w:szCs w:val="24"/>
        </w:rPr>
        <w:t>, 8 (</w:t>
      </w:r>
      <w:r w:rsidR="00752398" w:rsidRPr="00C27915">
        <w:rPr>
          <w:rFonts w:ascii="Times New Roman" w:hAnsi="Times New Roman" w:cs="Times New Roman"/>
          <w:sz w:val="24"/>
          <w:szCs w:val="24"/>
        </w:rPr>
        <w:t>9</w:t>
      </w:r>
      <w:r w:rsidR="00742DCA">
        <w:rPr>
          <w:rFonts w:ascii="Times New Roman" w:hAnsi="Times New Roman" w:cs="Times New Roman"/>
          <w:sz w:val="24"/>
          <w:szCs w:val="24"/>
        </w:rPr>
        <w:t>62</w:t>
      </w:r>
      <w:r w:rsidR="00FD5384" w:rsidRPr="00C27915">
        <w:rPr>
          <w:rFonts w:ascii="Times New Roman" w:hAnsi="Times New Roman" w:cs="Times New Roman"/>
          <w:sz w:val="24"/>
          <w:szCs w:val="24"/>
        </w:rPr>
        <w:t xml:space="preserve">) </w:t>
      </w:r>
      <w:r w:rsidR="00742DCA">
        <w:rPr>
          <w:rFonts w:ascii="Times New Roman" w:hAnsi="Times New Roman" w:cs="Times New Roman"/>
          <w:sz w:val="24"/>
          <w:szCs w:val="24"/>
        </w:rPr>
        <w:t>631</w:t>
      </w:r>
      <w:r w:rsidR="00FD5384" w:rsidRPr="00C27915">
        <w:rPr>
          <w:rFonts w:ascii="Times New Roman" w:hAnsi="Times New Roman" w:cs="Times New Roman"/>
          <w:sz w:val="24"/>
          <w:szCs w:val="24"/>
        </w:rPr>
        <w:t>-</w:t>
      </w:r>
      <w:r w:rsidR="0091748D">
        <w:rPr>
          <w:rFonts w:ascii="Times New Roman" w:hAnsi="Times New Roman" w:cs="Times New Roman"/>
          <w:sz w:val="24"/>
          <w:szCs w:val="24"/>
        </w:rPr>
        <w:t>0</w:t>
      </w:r>
      <w:r w:rsidR="00742DCA">
        <w:rPr>
          <w:rFonts w:ascii="Times New Roman" w:hAnsi="Times New Roman" w:cs="Times New Roman"/>
          <w:sz w:val="24"/>
          <w:szCs w:val="24"/>
        </w:rPr>
        <w:t>6</w:t>
      </w:r>
      <w:r w:rsidR="00752398" w:rsidRPr="00C27915">
        <w:rPr>
          <w:rFonts w:ascii="Times New Roman" w:hAnsi="Times New Roman" w:cs="Times New Roman"/>
          <w:sz w:val="24"/>
          <w:szCs w:val="24"/>
        </w:rPr>
        <w:t>-</w:t>
      </w:r>
      <w:r w:rsidR="0091135D">
        <w:rPr>
          <w:rFonts w:ascii="Times New Roman" w:hAnsi="Times New Roman" w:cs="Times New Roman"/>
          <w:sz w:val="24"/>
          <w:szCs w:val="24"/>
        </w:rPr>
        <w:t>0</w:t>
      </w:r>
      <w:r w:rsidR="00742DCA">
        <w:rPr>
          <w:rFonts w:ascii="Times New Roman" w:hAnsi="Times New Roman" w:cs="Times New Roman"/>
          <w:sz w:val="24"/>
          <w:szCs w:val="24"/>
        </w:rPr>
        <w:t>6</w:t>
      </w:r>
      <w:r w:rsidR="00FD5384" w:rsidRPr="00C27915">
        <w:rPr>
          <w:rFonts w:ascii="Times New Roman" w:hAnsi="Times New Roman" w:cs="Times New Roman"/>
          <w:sz w:val="24"/>
          <w:szCs w:val="24"/>
        </w:rPr>
        <w:t>.</w:t>
      </w:r>
    </w:p>
    <w:p w14:paraId="1F2AEA15" w14:textId="7BB9412D" w:rsidR="00CE61B8" w:rsidRPr="00752398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7915">
        <w:rPr>
          <w:rFonts w:ascii="Times New Roman" w:hAnsi="Times New Roman" w:cs="Times New Roman"/>
          <w:sz w:val="24"/>
          <w:szCs w:val="24"/>
        </w:rPr>
        <w:tab/>
      </w:r>
      <w:r w:rsidR="00CE61B8" w:rsidRPr="00C27915">
        <w:rPr>
          <w:rFonts w:ascii="Times New Roman" w:hAnsi="Times New Roman" w:cs="Times New Roman"/>
          <w:sz w:val="24"/>
          <w:szCs w:val="24"/>
        </w:rPr>
        <w:t>Собрание по поводу</w:t>
      </w:r>
      <w:r w:rsidR="00CE61B8" w:rsidRPr="00752398">
        <w:rPr>
          <w:rFonts w:ascii="Times New Roman" w:hAnsi="Times New Roman" w:cs="Times New Roman"/>
          <w:sz w:val="24"/>
          <w:szCs w:val="24"/>
        </w:rPr>
        <w:t xml:space="preserve"> согласования местоположения границы состоится по адресу: Республика Ингушетия, г.Назрань, пр. им.И.Базоркина, д. 8б, оф. 8, </w:t>
      </w:r>
      <w:r w:rsidR="00742DCA">
        <w:rPr>
          <w:rFonts w:ascii="Times New Roman" w:hAnsi="Times New Roman" w:cs="Times New Roman"/>
          <w:sz w:val="24"/>
          <w:szCs w:val="24"/>
        </w:rPr>
        <w:t>21</w:t>
      </w:r>
      <w:r w:rsidR="00E60DB3" w:rsidRPr="00752398">
        <w:rPr>
          <w:rFonts w:ascii="Times New Roman" w:hAnsi="Times New Roman" w:cs="Times New Roman"/>
          <w:sz w:val="24"/>
          <w:szCs w:val="24"/>
        </w:rPr>
        <w:t xml:space="preserve"> </w:t>
      </w:r>
      <w:r w:rsidR="00742DCA">
        <w:rPr>
          <w:rFonts w:ascii="Times New Roman" w:hAnsi="Times New Roman" w:cs="Times New Roman"/>
          <w:sz w:val="24"/>
          <w:szCs w:val="24"/>
        </w:rPr>
        <w:t>авгус</w:t>
      </w:r>
      <w:r w:rsidR="00742DCA">
        <w:rPr>
          <w:rFonts w:ascii="Times New Roman" w:hAnsi="Times New Roman" w:cs="Times New Roman"/>
          <w:sz w:val="24"/>
          <w:szCs w:val="24"/>
        </w:rPr>
        <w:t>т</w:t>
      </w:r>
      <w:r w:rsidR="00742DCA">
        <w:rPr>
          <w:rFonts w:ascii="Times New Roman" w:hAnsi="Times New Roman" w:cs="Times New Roman"/>
          <w:sz w:val="24"/>
          <w:szCs w:val="24"/>
        </w:rPr>
        <w:t>а</w:t>
      </w:r>
      <w:r w:rsidR="00E60DB3" w:rsidRPr="00752398">
        <w:rPr>
          <w:rFonts w:ascii="Times New Roman" w:hAnsi="Times New Roman" w:cs="Times New Roman"/>
          <w:sz w:val="24"/>
          <w:szCs w:val="24"/>
        </w:rPr>
        <w:t xml:space="preserve"> 202</w:t>
      </w:r>
      <w:r w:rsidR="00742DCA">
        <w:rPr>
          <w:rFonts w:ascii="Times New Roman" w:hAnsi="Times New Roman" w:cs="Times New Roman"/>
          <w:sz w:val="24"/>
          <w:szCs w:val="24"/>
        </w:rPr>
        <w:t>6</w:t>
      </w:r>
      <w:r w:rsidR="00E60DB3" w:rsidRPr="00752398">
        <w:rPr>
          <w:rFonts w:ascii="Times New Roman" w:hAnsi="Times New Roman" w:cs="Times New Roman"/>
          <w:sz w:val="24"/>
          <w:szCs w:val="24"/>
        </w:rPr>
        <w:t>г</w:t>
      </w:r>
      <w:r w:rsidR="00CE61B8" w:rsidRPr="00752398">
        <w:rPr>
          <w:rFonts w:ascii="Times New Roman" w:hAnsi="Times New Roman" w:cs="Times New Roman"/>
          <w:sz w:val="24"/>
          <w:szCs w:val="24"/>
        </w:rPr>
        <w:t xml:space="preserve">. в </w:t>
      </w:r>
      <w:r w:rsidR="008919D6" w:rsidRPr="00752398">
        <w:rPr>
          <w:rFonts w:ascii="Times New Roman" w:hAnsi="Times New Roman" w:cs="Times New Roman"/>
          <w:sz w:val="24"/>
          <w:szCs w:val="24"/>
        </w:rPr>
        <w:t>1</w:t>
      </w:r>
      <w:r w:rsidR="00AD40CE">
        <w:rPr>
          <w:rFonts w:ascii="Times New Roman" w:hAnsi="Times New Roman" w:cs="Times New Roman"/>
          <w:sz w:val="24"/>
          <w:szCs w:val="24"/>
        </w:rPr>
        <w:t>1</w:t>
      </w:r>
      <w:r w:rsidR="00CE61B8" w:rsidRPr="00752398">
        <w:rPr>
          <w:rFonts w:ascii="Times New Roman" w:hAnsi="Times New Roman" w:cs="Times New Roman"/>
          <w:sz w:val="24"/>
          <w:szCs w:val="24"/>
        </w:rPr>
        <w:t xml:space="preserve"> часов 00 </w:t>
      </w:r>
      <w:r w:rsidR="008919D6" w:rsidRPr="00752398">
        <w:rPr>
          <w:rFonts w:ascii="Times New Roman" w:hAnsi="Times New Roman" w:cs="Times New Roman"/>
          <w:sz w:val="24"/>
          <w:szCs w:val="24"/>
        </w:rPr>
        <w:t>м</w:t>
      </w:r>
      <w:r w:rsidR="00CE61B8" w:rsidRPr="00752398">
        <w:rPr>
          <w:rFonts w:ascii="Times New Roman" w:hAnsi="Times New Roman" w:cs="Times New Roman"/>
          <w:sz w:val="24"/>
          <w:szCs w:val="24"/>
        </w:rPr>
        <w:t>инут.</w:t>
      </w:r>
    </w:p>
    <w:p w14:paraId="4C62EF56" w14:textId="4C17C2F4" w:rsidR="00C9640A" w:rsidRPr="00752398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52398">
        <w:rPr>
          <w:rFonts w:ascii="Times New Roman" w:hAnsi="Times New Roman" w:cs="Times New Roman"/>
          <w:sz w:val="24"/>
          <w:szCs w:val="24"/>
        </w:rPr>
        <w:tab/>
      </w:r>
      <w:r w:rsidR="00CE61B8" w:rsidRPr="00752398">
        <w:rPr>
          <w:rFonts w:ascii="Times New Roman" w:hAnsi="Times New Roman" w:cs="Times New Roman"/>
          <w:sz w:val="24"/>
          <w:szCs w:val="24"/>
        </w:rPr>
        <w:t xml:space="preserve">С проектом межевого плана земельного участка можно ознакомиться по адресу: Республика Ингушетия, г.Назрань, пр. им.И.Базоркина, д. 8б, оф. 8. Требования о проведении согласования местоположения границ земельных участков на местности принимаются с </w:t>
      </w:r>
      <w:r w:rsidR="00742DCA">
        <w:rPr>
          <w:rFonts w:ascii="Times New Roman" w:hAnsi="Times New Roman" w:cs="Times New Roman"/>
          <w:sz w:val="24"/>
          <w:szCs w:val="24"/>
        </w:rPr>
        <w:t>21</w:t>
      </w:r>
      <w:r w:rsidR="00D024E1" w:rsidRPr="00752398">
        <w:rPr>
          <w:rFonts w:ascii="Times New Roman" w:hAnsi="Times New Roman" w:cs="Times New Roman"/>
          <w:sz w:val="24"/>
          <w:szCs w:val="24"/>
        </w:rPr>
        <w:t xml:space="preserve"> </w:t>
      </w:r>
      <w:r w:rsidR="00742DCA">
        <w:rPr>
          <w:rFonts w:ascii="Times New Roman" w:hAnsi="Times New Roman" w:cs="Times New Roman"/>
          <w:sz w:val="24"/>
          <w:szCs w:val="24"/>
        </w:rPr>
        <w:t>июля</w:t>
      </w:r>
      <w:r w:rsidR="00D024E1" w:rsidRPr="00752398">
        <w:rPr>
          <w:rFonts w:ascii="Times New Roman" w:hAnsi="Times New Roman" w:cs="Times New Roman"/>
          <w:sz w:val="24"/>
          <w:szCs w:val="24"/>
        </w:rPr>
        <w:t xml:space="preserve"> 202</w:t>
      </w:r>
      <w:r w:rsidR="00742DCA">
        <w:rPr>
          <w:rFonts w:ascii="Times New Roman" w:hAnsi="Times New Roman" w:cs="Times New Roman"/>
          <w:sz w:val="24"/>
          <w:szCs w:val="24"/>
        </w:rPr>
        <w:t>6</w:t>
      </w:r>
      <w:r w:rsidR="00D024E1" w:rsidRPr="00752398">
        <w:rPr>
          <w:rFonts w:ascii="Times New Roman" w:hAnsi="Times New Roman" w:cs="Times New Roman"/>
          <w:sz w:val="24"/>
          <w:szCs w:val="24"/>
        </w:rPr>
        <w:t xml:space="preserve">г. по </w:t>
      </w:r>
      <w:r w:rsidR="00742DCA">
        <w:rPr>
          <w:rFonts w:ascii="Times New Roman" w:hAnsi="Times New Roman" w:cs="Times New Roman"/>
          <w:sz w:val="24"/>
          <w:szCs w:val="24"/>
        </w:rPr>
        <w:t>21</w:t>
      </w:r>
      <w:r w:rsidR="00AD40CE" w:rsidRPr="00752398">
        <w:rPr>
          <w:rFonts w:ascii="Times New Roman" w:hAnsi="Times New Roman" w:cs="Times New Roman"/>
          <w:sz w:val="24"/>
          <w:szCs w:val="24"/>
        </w:rPr>
        <w:t xml:space="preserve"> </w:t>
      </w:r>
      <w:r w:rsidR="00742DCA">
        <w:rPr>
          <w:rFonts w:ascii="Times New Roman" w:hAnsi="Times New Roman" w:cs="Times New Roman"/>
          <w:sz w:val="24"/>
          <w:szCs w:val="24"/>
        </w:rPr>
        <w:t>августа</w:t>
      </w:r>
      <w:r w:rsidR="00AD40CE" w:rsidRPr="00752398">
        <w:rPr>
          <w:rFonts w:ascii="Times New Roman" w:hAnsi="Times New Roman" w:cs="Times New Roman"/>
          <w:sz w:val="24"/>
          <w:szCs w:val="24"/>
        </w:rPr>
        <w:t xml:space="preserve"> 202</w:t>
      </w:r>
      <w:r w:rsidR="00742DCA">
        <w:rPr>
          <w:rFonts w:ascii="Times New Roman" w:hAnsi="Times New Roman" w:cs="Times New Roman"/>
          <w:sz w:val="24"/>
          <w:szCs w:val="24"/>
        </w:rPr>
        <w:t>6</w:t>
      </w:r>
      <w:r w:rsidR="00AD40CE" w:rsidRPr="00752398">
        <w:rPr>
          <w:rFonts w:ascii="Times New Roman" w:hAnsi="Times New Roman" w:cs="Times New Roman"/>
          <w:sz w:val="24"/>
          <w:szCs w:val="24"/>
        </w:rPr>
        <w:t>г</w:t>
      </w:r>
      <w:r w:rsidRPr="0075239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A849511" w14:textId="3A6BEBD3" w:rsidR="00C9640A" w:rsidRPr="00752398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52398">
        <w:rPr>
          <w:rFonts w:ascii="Times New Roman" w:hAnsi="Times New Roman" w:cs="Times New Roman"/>
          <w:sz w:val="24"/>
          <w:szCs w:val="24"/>
        </w:rPr>
        <w:tab/>
        <w:t>О</w:t>
      </w:r>
      <w:r w:rsidR="00CE61B8" w:rsidRPr="00752398">
        <w:rPr>
          <w:rFonts w:ascii="Times New Roman" w:hAnsi="Times New Roman" w:cs="Times New Roman"/>
          <w:sz w:val="24"/>
          <w:szCs w:val="24"/>
        </w:rPr>
        <w:t>боснованные возражения о местоположении границ земельных участков после</w:t>
      </w:r>
      <w:r w:rsidRPr="00752398">
        <w:rPr>
          <w:rFonts w:ascii="Times New Roman" w:hAnsi="Times New Roman" w:cs="Times New Roman"/>
          <w:sz w:val="24"/>
          <w:szCs w:val="24"/>
        </w:rPr>
        <w:t xml:space="preserve"> о</w:t>
      </w:r>
      <w:r w:rsidR="00CE61B8" w:rsidRPr="00752398">
        <w:rPr>
          <w:rFonts w:ascii="Times New Roman" w:hAnsi="Times New Roman" w:cs="Times New Roman"/>
          <w:sz w:val="24"/>
          <w:szCs w:val="24"/>
        </w:rPr>
        <w:t xml:space="preserve">знакомления с проектом межевого плана принимаются </w:t>
      </w:r>
      <w:r w:rsidR="00742DCA" w:rsidRPr="00752398">
        <w:rPr>
          <w:rFonts w:ascii="Times New Roman" w:hAnsi="Times New Roman" w:cs="Times New Roman"/>
          <w:sz w:val="24"/>
          <w:szCs w:val="24"/>
        </w:rPr>
        <w:t xml:space="preserve">с </w:t>
      </w:r>
      <w:r w:rsidR="00742DCA">
        <w:rPr>
          <w:rFonts w:ascii="Times New Roman" w:hAnsi="Times New Roman" w:cs="Times New Roman"/>
          <w:sz w:val="24"/>
          <w:szCs w:val="24"/>
        </w:rPr>
        <w:t>21</w:t>
      </w:r>
      <w:r w:rsidR="00742DCA" w:rsidRPr="00752398">
        <w:rPr>
          <w:rFonts w:ascii="Times New Roman" w:hAnsi="Times New Roman" w:cs="Times New Roman"/>
          <w:sz w:val="24"/>
          <w:szCs w:val="24"/>
        </w:rPr>
        <w:t xml:space="preserve"> </w:t>
      </w:r>
      <w:r w:rsidR="00742DCA">
        <w:rPr>
          <w:rFonts w:ascii="Times New Roman" w:hAnsi="Times New Roman" w:cs="Times New Roman"/>
          <w:sz w:val="24"/>
          <w:szCs w:val="24"/>
        </w:rPr>
        <w:t>июля</w:t>
      </w:r>
      <w:r w:rsidR="00742DCA" w:rsidRPr="00752398">
        <w:rPr>
          <w:rFonts w:ascii="Times New Roman" w:hAnsi="Times New Roman" w:cs="Times New Roman"/>
          <w:sz w:val="24"/>
          <w:szCs w:val="24"/>
        </w:rPr>
        <w:t xml:space="preserve"> 202</w:t>
      </w:r>
      <w:r w:rsidR="00742DCA">
        <w:rPr>
          <w:rFonts w:ascii="Times New Roman" w:hAnsi="Times New Roman" w:cs="Times New Roman"/>
          <w:sz w:val="24"/>
          <w:szCs w:val="24"/>
        </w:rPr>
        <w:t>6</w:t>
      </w:r>
      <w:r w:rsidR="00742DCA" w:rsidRPr="00752398">
        <w:rPr>
          <w:rFonts w:ascii="Times New Roman" w:hAnsi="Times New Roman" w:cs="Times New Roman"/>
          <w:sz w:val="24"/>
          <w:szCs w:val="24"/>
        </w:rPr>
        <w:t xml:space="preserve">г. по </w:t>
      </w:r>
      <w:r w:rsidR="00742DCA">
        <w:rPr>
          <w:rFonts w:ascii="Times New Roman" w:hAnsi="Times New Roman" w:cs="Times New Roman"/>
          <w:sz w:val="24"/>
          <w:szCs w:val="24"/>
        </w:rPr>
        <w:t>21</w:t>
      </w:r>
      <w:r w:rsidR="00742DCA" w:rsidRPr="00752398">
        <w:rPr>
          <w:rFonts w:ascii="Times New Roman" w:hAnsi="Times New Roman" w:cs="Times New Roman"/>
          <w:sz w:val="24"/>
          <w:szCs w:val="24"/>
        </w:rPr>
        <w:t xml:space="preserve"> </w:t>
      </w:r>
      <w:r w:rsidR="00742DCA">
        <w:rPr>
          <w:rFonts w:ascii="Times New Roman" w:hAnsi="Times New Roman" w:cs="Times New Roman"/>
          <w:sz w:val="24"/>
          <w:szCs w:val="24"/>
        </w:rPr>
        <w:t>августа</w:t>
      </w:r>
      <w:r w:rsidR="00742DCA" w:rsidRPr="00752398">
        <w:rPr>
          <w:rFonts w:ascii="Times New Roman" w:hAnsi="Times New Roman" w:cs="Times New Roman"/>
          <w:sz w:val="24"/>
          <w:szCs w:val="24"/>
        </w:rPr>
        <w:t xml:space="preserve"> 202</w:t>
      </w:r>
      <w:r w:rsidR="00742DCA">
        <w:rPr>
          <w:rFonts w:ascii="Times New Roman" w:hAnsi="Times New Roman" w:cs="Times New Roman"/>
          <w:sz w:val="24"/>
          <w:szCs w:val="24"/>
        </w:rPr>
        <w:t>6</w:t>
      </w:r>
      <w:r w:rsidR="00742DCA" w:rsidRPr="00752398">
        <w:rPr>
          <w:rFonts w:ascii="Times New Roman" w:hAnsi="Times New Roman" w:cs="Times New Roman"/>
          <w:sz w:val="24"/>
          <w:szCs w:val="24"/>
        </w:rPr>
        <w:t>г</w:t>
      </w:r>
      <w:r w:rsidR="004C172A" w:rsidRPr="00752398">
        <w:rPr>
          <w:rFonts w:ascii="Times New Roman" w:hAnsi="Times New Roman" w:cs="Times New Roman"/>
          <w:sz w:val="24"/>
          <w:szCs w:val="24"/>
        </w:rPr>
        <w:t>.</w:t>
      </w:r>
      <w:r w:rsidR="00CE61B8" w:rsidRPr="00752398">
        <w:rPr>
          <w:rFonts w:ascii="Times New Roman" w:hAnsi="Times New Roman" w:cs="Times New Roman"/>
          <w:sz w:val="24"/>
          <w:szCs w:val="24"/>
        </w:rPr>
        <w:t xml:space="preserve">, по адресу: </w:t>
      </w:r>
      <w:r w:rsidRPr="00752398">
        <w:rPr>
          <w:rFonts w:ascii="Times New Roman" w:hAnsi="Times New Roman" w:cs="Times New Roman"/>
          <w:sz w:val="24"/>
          <w:szCs w:val="24"/>
        </w:rPr>
        <w:t>Республика Ингушетия, г.Назрань, пр. им.И.Базоркина, д. 8б, оф. 8</w:t>
      </w:r>
      <w:r w:rsidR="00CE61B8" w:rsidRPr="00752398">
        <w:rPr>
          <w:rFonts w:ascii="Times New Roman" w:hAnsi="Times New Roman" w:cs="Times New Roman"/>
          <w:sz w:val="24"/>
          <w:szCs w:val="24"/>
        </w:rPr>
        <w:t>.</w:t>
      </w:r>
      <w:r w:rsidRPr="0075239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576EAA" w14:textId="77777777" w:rsidR="00CE61B8" w:rsidRPr="00752398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52398">
        <w:rPr>
          <w:rFonts w:ascii="Times New Roman" w:hAnsi="Times New Roman" w:cs="Times New Roman"/>
          <w:sz w:val="24"/>
          <w:szCs w:val="24"/>
        </w:rPr>
        <w:tab/>
      </w:r>
      <w:r w:rsidR="00CE61B8" w:rsidRPr="00752398">
        <w:rPr>
          <w:rFonts w:ascii="Times New Roman" w:hAnsi="Times New Roman" w:cs="Times New Roman"/>
          <w:sz w:val="24"/>
          <w:szCs w:val="24"/>
        </w:rPr>
        <w:t>При проведении согласования  местоположения  границ при себе необходимо</w:t>
      </w:r>
      <w:r w:rsidRPr="00752398"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752398">
        <w:rPr>
          <w:rFonts w:ascii="Times New Roman" w:hAnsi="Times New Roman" w:cs="Times New Roman"/>
          <w:sz w:val="24"/>
          <w:szCs w:val="24"/>
        </w:rPr>
        <w:t>иметь  документ,  удостоверяющий  личность, а также документы о правах на</w:t>
      </w:r>
      <w:r w:rsidRPr="00752398"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752398">
        <w:rPr>
          <w:rFonts w:ascii="Times New Roman" w:hAnsi="Times New Roman" w:cs="Times New Roman"/>
          <w:sz w:val="24"/>
          <w:szCs w:val="24"/>
        </w:rPr>
        <w:t>земельный  участок  (часть  12  статьи 39, часть 2 статьи 40 Федерального</w:t>
      </w:r>
      <w:r w:rsidRPr="00752398"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752398">
        <w:rPr>
          <w:rFonts w:ascii="Times New Roman" w:hAnsi="Times New Roman" w:cs="Times New Roman"/>
          <w:sz w:val="24"/>
          <w:szCs w:val="24"/>
        </w:rPr>
        <w:t>закона от 24 июля 2007 г. N 221-ФЗ "О кадастровой деятельности</w:t>
      </w:r>
      <w:r w:rsidRPr="00752398">
        <w:rPr>
          <w:rFonts w:ascii="Times New Roman" w:hAnsi="Times New Roman" w:cs="Times New Roman"/>
          <w:sz w:val="24"/>
          <w:szCs w:val="24"/>
        </w:rPr>
        <w:t>").</w:t>
      </w:r>
    </w:p>
    <w:p w14:paraId="043D4029" w14:textId="77777777" w:rsidR="00CE61B8" w:rsidRPr="00CE61B8" w:rsidRDefault="00CE61B8" w:rsidP="00CE61B8">
      <w:pPr>
        <w:pStyle w:val="ConsPlusNormal"/>
        <w:jc w:val="both"/>
      </w:pPr>
    </w:p>
    <w:p w14:paraId="3CD3148D" w14:textId="77777777" w:rsidR="005C2567" w:rsidRPr="00CE61B8" w:rsidRDefault="005C2567">
      <w:pPr>
        <w:rPr>
          <w:rFonts w:ascii="Times New Roman" w:hAnsi="Times New Roman" w:cs="Times New Roman"/>
        </w:rPr>
      </w:pPr>
    </w:p>
    <w:sectPr w:rsidR="005C2567" w:rsidRPr="00CE61B8" w:rsidSect="00831943">
      <w:headerReference w:type="default" r:id="rId6"/>
      <w:pgSz w:w="11906" w:h="16838"/>
      <w:pgMar w:top="426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C82E53" w14:textId="77777777" w:rsidR="006F4C99" w:rsidRDefault="006F4C99" w:rsidP="00281505">
      <w:pPr>
        <w:spacing w:after="0" w:line="240" w:lineRule="auto"/>
      </w:pPr>
      <w:r>
        <w:separator/>
      </w:r>
    </w:p>
  </w:endnote>
  <w:endnote w:type="continuationSeparator" w:id="0">
    <w:p w14:paraId="511A6E3D" w14:textId="77777777" w:rsidR="006F4C99" w:rsidRDefault="006F4C99" w:rsidP="002815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035E0A" w14:textId="77777777" w:rsidR="006F4C99" w:rsidRDefault="006F4C99" w:rsidP="00281505">
      <w:pPr>
        <w:spacing w:after="0" w:line="240" w:lineRule="auto"/>
      </w:pPr>
      <w:r>
        <w:separator/>
      </w:r>
    </w:p>
  </w:footnote>
  <w:footnote w:type="continuationSeparator" w:id="0">
    <w:p w14:paraId="7070B84F" w14:textId="77777777" w:rsidR="006F4C99" w:rsidRDefault="006F4C99" w:rsidP="002815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6076DB" w14:textId="77777777" w:rsidR="00281505" w:rsidRPr="00FD3FBB" w:rsidRDefault="00C9640A" w:rsidP="00FD3FBB">
    <w:pPr>
      <w:pStyle w:val="a3"/>
    </w:pPr>
    <w:r w:rsidRPr="00FD3FBB">
      <w:rPr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E61B8"/>
    <w:rsid w:val="00057DEF"/>
    <w:rsid w:val="00067AB3"/>
    <w:rsid w:val="00086549"/>
    <w:rsid w:val="00090BD3"/>
    <w:rsid w:val="00092356"/>
    <w:rsid w:val="000C0899"/>
    <w:rsid w:val="000E4734"/>
    <w:rsid w:val="000F1B69"/>
    <w:rsid w:val="001139C9"/>
    <w:rsid w:val="001154D3"/>
    <w:rsid w:val="00124EAA"/>
    <w:rsid w:val="001646E1"/>
    <w:rsid w:val="00175555"/>
    <w:rsid w:val="00195B8A"/>
    <w:rsid w:val="001E28D0"/>
    <w:rsid w:val="001F1DDF"/>
    <w:rsid w:val="00217348"/>
    <w:rsid w:val="00232B60"/>
    <w:rsid w:val="0023475E"/>
    <w:rsid w:val="0024385F"/>
    <w:rsid w:val="00265A50"/>
    <w:rsid w:val="002729C5"/>
    <w:rsid w:val="00281505"/>
    <w:rsid w:val="00287B07"/>
    <w:rsid w:val="002B00FA"/>
    <w:rsid w:val="002B3D38"/>
    <w:rsid w:val="002F7B93"/>
    <w:rsid w:val="0037332E"/>
    <w:rsid w:val="00376985"/>
    <w:rsid w:val="0038221D"/>
    <w:rsid w:val="003D2185"/>
    <w:rsid w:val="00456456"/>
    <w:rsid w:val="00461461"/>
    <w:rsid w:val="004711F4"/>
    <w:rsid w:val="004734D1"/>
    <w:rsid w:val="004C172A"/>
    <w:rsid w:val="004C4480"/>
    <w:rsid w:val="004D22B8"/>
    <w:rsid w:val="004D598B"/>
    <w:rsid w:val="004F79C0"/>
    <w:rsid w:val="00527358"/>
    <w:rsid w:val="0056253F"/>
    <w:rsid w:val="005C2567"/>
    <w:rsid w:val="005D1ACA"/>
    <w:rsid w:val="00611861"/>
    <w:rsid w:val="00630810"/>
    <w:rsid w:val="0066540E"/>
    <w:rsid w:val="006F4C99"/>
    <w:rsid w:val="00742DCA"/>
    <w:rsid w:val="00752398"/>
    <w:rsid w:val="00766B71"/>
    <w:rsid w:val="00792A4B"/>
    <w:rsid w:val="007C792E"/>
    <w:rsid w:val="007D6DE8"/>
    <w:rsid w:val="007F2B59"/>
    <w:rsid w:val="008240F0"/>
    <w:rsid w:val="00831943"/>
    <w:rsid w:val="00835F9A"/>
    <w:rsid w:val="008919D6"/>
    <w:rsid w:val="008A0ADF"/>
    <w:rsid w:val="008A1A94"/>
    <w:rsid w:val="008D1546"/>
    <w:rsid w:val="008E59ED"/>
    <w:rsid w:val="008F019B"/>
    <w:rsid w:val="0091135D"/>
    <w:rsid w:val="0091748D"/>
    <w:rsid w:val="00987B89"/>
    <w:rsid w:val="009F6B27"/>
    <w:rsid w:val="00A03D4E"/>
    <w:rsid w:val="00A176E8"/>
    <w:rsid w:val="00A354C5"/>
    <w:rsid w:val="00A71753"/>
    <w:rsid w:val="00AB38D9"/>
    <w:rsid w:val="00AD40CE"/>
    <w:rsid w:val="00AD5B0A"/>
    <w:rsid w:val="00B02966"/>
    <w:rsid w:val="00B1260C"/>
    <w:rsid w:val="00B55503"/>
    <w:rsid w:val="00BC139F"/>
    <w:rsid w:val="00BE6981"/>
    <w:rsid w:val="00C2262E"/>
    <w:rsid w:val="00C27915"/>
    <w:rsid w:val="00C406B7"/>
    <w:rsid w:val="00C84502"/>
    <w:rsid w:val="00C9640A"/>
    <w:rsid w:val="00CB6264"/>
    <w:rsid w:val="00CD5506"/>
    <w:rsid w:val="00CE61B8"/>
    <w:rsid w:val="00D024E1"/>
    <w:rsid w:val="00D41047"/>
    <w:rsid w:val="00D663C3"/>
    <w:rsid w:val="00DA21E7"/>
    <w:rsid w:val="00DA25D7"/>
    <w:rsid w:val="00DF0333"/>
    <w:rsid w:val="00E06FF8"/>
    <w:rsid w:val="00E22044"/>
    <w:rsid w:val="00E377ED"/>
    <w:rsid w:val="00E60557"/>
    <w:rsid w:val="00E60DB3"/>
    <w:rsid w:val="00E750F6"/>
    <w:rsid w:val="00EA1338"/>
    <w:rsid w:val="00EA74AA"/>
    <w:rsid w:val="00F02F36"/>
    <w:rsid w:val="00F07F34"/>
    <w:rsid w:val="00F8474A"/>
    <w:rsid w:val="00FD5384"/>
    <w:rsid w:val="00FE2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531FB"/>
  <w15:docId w15:val="{E8E8E40F-CA4F-4858-B972-B188FBB50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61B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E61B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CE61B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CE61B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E61B8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Пользователь</cp:lastModifiedBy>
  <cp:revision>50</cp:revision>
  <dcterms:created xsi:type="dcterms:W3CDTF">2020-08-25T09:58:00Z</dcterms:created>
  <dcterms:modified xsi:type="dcterms:W3CDTF">2026-09-04T13:30:00Z</dcterms:modified>
</cp:coreProperties>
</file>