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0" w:rsidRPr="003007BF" w:rsidRDefault="003007BF" w:rsidP="003007BF">
      <w:pPr>
        <w:ind w:left="-1276" w:firstLine="1276"/>
        <w:rPr>
          <w:b/>
        </w:rPr>
      </w:pPr>
      <w:r w:rsidRPr="003007BF">
        <w:rPr>
          <w:b/>
        </w:rPr>
        <w:t>Для опубликования</w:t>
      </w:r>
      <w:r w:rsidR="00A24C6F">
        <w:rPr>
          <w:b/>
        </w:rPr>
        <w:t xml:space="preserve">  ст – ца </w:t>
      </w:r>
      <w:r w:rsidR="00C70330">
        <w:rPr>
          <w:b/>
        </w:rPr>
        <w:t xml:space="preserve">Троицкая , ул. </w:t>
      </w:r>
      <w:r w:rsidR="00F853F4">
        <w:rPr>
          <w:b/>
        </w:rPr>
        <w:t>Шоссейная , 202</w:t>
      </w:r>
    </w:p>
    <w:p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</w:p>
    <w:p w:rsidR="003007BF" w:rsidRDefault="003007BF" w:rsidP="003007BF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07BF">
        <w:rPr>
          <w:sz w:val="24"/>
          <w:szCs w:val="24"/>
        </w:rPr>
        <w:t>Кадастровым инженером Бузуртановым Асланбеком Исаевичем</w:t>
      </w:r>
      <w:r>
        <w:rPr>
          <w:sz w:val="24"/>
          <w:szCs w:val="24"/>
        </w:rPr>
        <w:t xml:space="preserve"> (адрес: 386201, Республика Ингушетия, МО «Городской округ г.Сунжа» , ул. Новая Мира , 9; е- </w:t>
      </w:r>
      <w:r>
        <w:rPr>
          <w:sz w:val="24"/>
          <w:szCs w:val="24"/>
          <w:lang w:val="en-US"/>
        </w:rPr>
        <w:t>mail</w:t>
      </w:r>
      <w:r w:rsidRPr="00300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007BF">
        <w:rPr>
          <w:sz w:val="24"/>
          <w:szCs w:val="24"/>
        </w:rPr>
        <w:t xml:space="preserve"> </w:t>
      </w:r>
      <w:hyperlink r:id="rId4" w:history="1">
        <w:r w:rsidRPr="00EB0090">
          <w:rPr>
            <w:rStyle w:val="a4"/>
            <w:sz w:val="24"/>
            <w:szCs w:val="24"/>
            <w:lang w:val="en-US"/>
          </w:rPr>
          <w:t>buzurtanov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aslanbek</w:t>
        </w:r>
        <w:r w:rsidRPr="003007BF">
          <w:rPr>
            <w:rStyle w:val="a4"/>
            <w:sz w:val="24"/>
            <w:szCs w:val="24"/>
          </w:rPr>
          <w:t>@</w:t>
        </w:r>
        <w:r w:rsidRPr="00EB0090">
          <w:rPr>
            <w:rStyle w:val="a4"/>
            <w:sz w:val="24"/>
            <w:szCs w:val="24"/>
            <w:lang w:val="en-US"/>
          </w:rPr>
          <w:t>mail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ru</w:t>
        </w:r>
      </w:hyperlink>
      <w:r w:rsidRPr="003007BF">
        <w:rPr>
          <w:color w:val="365F91" w:themeColor="accent1" w:themeShade="BF"/>
          <w:sz w:val="24"/>
          <w:szCs w:val="24"/>
        </w:rPr>
        <w:t xml:space="preserve"> </w:t>
      </w:r>
      <w:r w:rsidRPr="003007BF">
        <w:rPr>
          <w:color w:val="000000" w:themeColor="text1"/>
          <w:sz w:val="24"/>
          <w:szCs w:val="24"/>
        </w:rPr>
        <w:t xml:space="preserve">, тел. </w:t>
      </w:r>
      <w:r>
        <w:rPr>
          <w:color w:val="000000" w:themeColor="text1"/>
          <w:sz w:val="24"/>
          <w:szCs w:val="24"/>
        </w:rPr>
        <w:t xml:space="preserve">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 w:rsidR="003007BF" w:rsidRDefault="00243D2A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007BF">
        <w:rPr>
          <w:color w:val="000000" w:themeColor="text1"/>
          <w:sz w:val="24"/>
          <w:szCs w:val="24"/>
        </w:rPr>
        <w:t xml:space="preserve">ыполняются кадастровые работы </w:t>
      </w:r>
      <w:r w:rsidR="00EA2858">
        <w:rPr>
          <w:color w:val="000000" w:themeColor="text1"/>
          <w:sz w:val="24"/>
          <w:szCs w:val="24"/>
        </w:rPr>
        <w:t>в отношении земельного участка с кадаст</w:t>
      </w:r>
      <w:r w:rsidR="00054D80">
        <w:rPr>
          <w:color w:val="000000" w:themeColor="text1"/>
          <w:sz w:val="24"/>
          <w:szCs w:val="24"/>
        </w:rPr>
        <w:t xml:space="preserve">ровым номером  </w:t>
      </w:r>
      <w:r w:rsidR="00F853F4">
        <w:rPr>
          <w:color w:val="000000" w:themeColor="text1"/>
          <w:sz w:val="24"/>
          <w:szCs w:val="24"/>
        </w:rPr>
        <w:t xml:space="preserve"> 06:02:0300002:792</w:t>
      </w:r>
      <w:r w:rsidR="00EA2858">
        <w:rPr>
          <w:color w:val="000000" w:themeColor="text1"/>
          <w:sz w:val="24"/>
          <w:szCs w:val="24"/>
        </w:rPr>
        <w:t xml:space="preserve">, расположенного по адресу: </w:t>
      </w:r>
      <w:r w:rsidR="00C70330" w:rsidRPr="00C70330">
        <w:rPr>
          <w:color w:val="000000" w:themeColor="text1"/>
          <w:sz w:val="24"/>
          <w:szCs w:val="24"/>
        </w:rPr>
        <w:t xml:space="preserve">Республика Ингушетия, Сунженский </w:t>
      </w:r>
      <w:r w:rsidR="00706ED9">
        <w:rPr>
          <w:color w:val="000000" w:themeColor="text1"/>
          <w:sz w:val="24"/>
          <w:szCs w:val="24"/>
        </w:rPr>
        <w:t>район, ст – ца Троицкая, ул. Шоссейная</w:t>
      </w:r>
      <w:r w:rsidR="00EA2858">
        <w:rPr>
          <w:color w:val="000000" w:themeColor="text1"/>
          <w:sz w:val="24"/>
          <w:szCs w:val="24"/>
        </w:rPr>
        <w:t>,</w:t>
      </w:r>
      <w:r w:rsidR="00F853F4">
        <w:rPr>
          <w:color w:val="000000" w:themeColor="text1"/>
          <w:sz w:val="24"/>
          <w:szCs w:val="24"/>
        </w:rPr>
        <w:t>202</w:t>
      </w:r>
      <w:r w:rsidR="00706ED9">
        <w:rPr>
          <w:color w:val="000000" w:themeColor="text1"/>
          <w:sz w:val="24"/>
          <w:szCs w:val="24"/>
        </w:rPr>
        <w:t xml:space="preserve"> </w:t>
      </w:r>
      <w:r w:rsidR="00EA2858">
        <w:rPr>
          <w:color w:val="000000" w:themeColor="text1"/>
          <w:sz w:val="24"/>
          <w:szCs w:val="24"/>
        </w:rPr>
        <w:t xml:space="preserve"> номер кад</w:t>
      </w:r>
      <w:r w:rsidR="00C70330">
        <w:rPr>
          <w:color w:val="000000" w:themeColor="text1"/>
          <w:sz w:val="24"/>
          <w:szCs w:val="24"/>
        </w:rPr>
        <w:t>астрового квартала 06:02:03</w:t>
      </w:r>
      <w:r w:rsidR="00A24C6F">
        <w:rPr>
          <w:color w:val="000000" w:themeColor="text1"/>
          <w:sz w:val="24"/>
          <w:szCs w:val="24"/>
        </w:rPr>
        <w:t>00002</w:t>
      </w:r>
      <w:r w:rsidR="00EA2858">
        <w:rPr>
          <w:color w:val="000000" w:themeColor="text1"/>
          <w:sz w:val="24"/>
          <w:szCs w:val="24"/>
        </w:rPr>
        <w:t>.</w:t>
      </w:r>
    </w:p>
    <w:p w:rsidR="00EA2858" w:rsidRDefault="00EA2858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Заказчиком кадастровых работ является </w:t>
      </w:r>
      <w:r w:rsidR="00706ED9">
        <w:rPr>
          <w:color w:val="000000" w:themeColor="text1"/>
          <w:sz w:val="24"/>
          <w:szCs w:val="24"/>
        </w:rPr>
        <w:t>Харсиев Алихан Анатольевич</w:t>
      </w:r>
      <w:r w:rsidR="002E72D4">
        <w:rPr>
          <w:color w:val="000000" w:themeColor="text1"/>
          <w:sz w:val="24"/>
          <w:szCs w:val="24"/>
        </w:rPr>
        <w:t xml:space="preserve">  , зарег</w:t>
      </w:r>
      <w:r w:rsidR="00EC2EE3">
        <w:rPr>
          <w:color w:val="000000" w:themeColor="text1"/>
          <w:sz w:val="24"/>
          <w:szCs w:val="24"/>
        </w:rPr>
        <w:t>истрированный</w:t>
      </w:r>
      <w:r>
        <w:rPr>
          <w:color w:val="000000" w:themeColor="text1"/>
          <w:sz w:val="24"/>
          <w:szCs w:val="24"/>
        </w:rPr>
        <w:t xml:space="preserve"> по адресу : </w:t>
      </w:r>
      <w:r w:rsidR="00F230EA">
        <w:rPr>
          <w:color w:val="000000" w:themeColor="text1"/>
          <w:sz w:val="24"/>
          <w:szCs w:val="24"/>
        </w:rPr>
        <w:t>: РФ,</w:t>
      </w:r>
      <w:r w:rsidR="00706ED9">
        <w:rPr>
          <w:color w:val="000000" w:themeColor="text1"/>
          <w:sz w:val="24"/>
          <w:szCs w:val="24"/>
        </w:rPr>
        <w:t>г. Москва , Университетский проспект</w:t>
      </w:r>
      <w:r w:rsidR="006520A2">
        <w:rPr>
          <w:color w:val="000000" w:themeColor="text1"/>
          <w:sz w:val="24"/>
          <w:szCs w:val="24"/>
        </w:rPr>
        <w:t xml:space="preserve"> </w:t>
      </w:r>
      <w:r w:rsidR="00266DE0">
        <w:rPr>
          <w:color w:val="000000" w:themeColor="text1"/>
          <w:sz w:val="24"/>
          <w:szCs w:val="24"/>
        </w:rPr>
        <w:t xml:space="preserve">, </w:t>
      </w:r>
      <w:r w:rsidR="00706ED9">
        <w:rPr>
          <w:color w:val="000000" w:themeColor="text1"/>
          <w:sz w:val="24"/>
          <w:szCs w:val="24"/>
        </w:rPr>
        <w:t xml:space="preserve">д. 5 , кв. 27 </w:t>
      </w:r>
      <w:r w:rsidR="00266DE0">
        <w:rPr>
          <w:color w:val="000000" w:themeColor="text1"/>
          <w:sz w:val="24"/>
          <w:szCs w:val="24"/>
        </w:rPr>
        <w:t>тел. 8 (928</w:t>
      </w:r>
      <w:r w:rsidR="00706ED9">
        <w:rPr>
          <w:color w:val="000000" w:themeColor="text1"/>
          <w:sz w:val="24"/>
          <w:szCs w:val="24"/>
        </w:rPr>
        <w:t>) 099  – 29 – 33</w:t>
      </w:r>
      <w:r>
        <w:rPr>
          <w:color w:val="000000" w:themeColor="text1"/>
          <w:sz w:val="24"/>
          <w:szCs w:val="24"/>
        </w:rPr>
        <w:t xml:space="preserve"> . Собрание по поводу сог</w:t>
      </w:r>
      <w:r w:rsidR="00377E6A">
        <w:rPr>
          <w:color w:val="000000" w:themeColor="text1"/>
          <w:sz w:val="24"/>
          <w:szCs w:val="24"/>
        </w:rPr>
        <w:t xml:space="preserve">ласования местоположения границ </w:t>
      </w:r>
      <w:r>
        <w:rPr>
          <w:color w:val="000000" w:themeColor="text1"/>
          <w:sz w:val="24"/>
          <w:szCs w:val="24"/>
        </w:rPr>
        <w:t xml:space="preserve"> земельного участка</w:t>
      </w:r>
      <w:r w:rsidR="002E72D4">
        <w:rPr>
          <w:color w:val="000000" w:themeColor="text1"/>
          <w:sz w:val="24"/>
          <w:szCs w:val="24"/>
        </w:rPr>
        <w:t xml:space="preserve"> состоит</w:t>
      </w:r>
      <w:r w:rsidR="00706ED9">
        <w:rPr>
          <w:color w:val="000000" w:themeColor="text1"/>
          <w:sz w:val="24"/>
          <w:szCs w:val="24"/>
        </w:rPr>
        <w:t>ся</w:t>
      </w:r>
      <w:r w:rsidR="00B8187C">
        <w:rPr>
          <w:color w:val="000000" w:themeColor="text1"/>
          <w:sz w:val="24"/>
          <w:szCs w:val="24"/>
        </w:rPr>
        <w:t xml:space="preserve"> </w:t>
      </w:r>
      <w:r w:rsidR="00C70330">
        <w:rPr>
          <w:color w:val="000000" w:themeColor="text1"/>
          <w:sz w:val="24"/>
          <w:szCs w:val="24"/>
        </w:rPr>
        <w:t xml:space="preserve">по адресу: </w:t>
      </w:r>
      <w:r w:rsidR="00C70330" w:rsidRPr="00C70330">
        <w:rPr>
          <w:color w:val="000000" w:themeColor="text1"/>
          <w:sz w:val="24"/>
          <w:szCs w:val="24"/>
        </w:rPr>
        <w:t xml:space="preserve">Республика Ингушетия, Сунженский муниципальный район, с.п. Троицкое, ул. </w:t>
      </w:r>
      <w:r w:rsidR="00706ED9">
        <w:rPr>
          <w:color w:val="000000" w:themeColor="text1"/>
          <w:sz w:val="24"/>
          <w:szCs w:val="24"/>
        </w:rPr>
        <w:t>Шоссейная , 200</w:t>
      </w:r>
      <w:r w:rsidR="00C70330">
        <w:rPr>
          <w:color w:val="000000" w:themeColor="text1"/>
          <w:sz w:val="24"/>
          <w:szCs w:val="24"/>
        </w:rPr>
        <w:t xml:space="preserve"> </w:t>
      </w:r>
      <w:r w:rsidR="00377E6A">
        <w:rPr>
          <w:color w:val="000000" w:themeColor="text1"/>
          <w:sz w:val="24"/>
          <w:szCs w:val="24"/>
        </w:rPr>
        <w:t>в 10 часов 00 минут</w:t>
      </w:r>
      <w:r w:rsidR="00706ED9">
        <w:rPr>
          <w:color w:val="000000" w:themeColor="text1"/>
          <w:sz w:val="24"/>
          <w:szCs w:val="24"/>
        </w:rPr>
        <w:t xml:space="preserve">  13.11</w:t>
      </w:r>
      <w:r w:rsidR="00A24C6F">
        <w:rPr>
          <w:color w:val="000000" w:themeColor="text1"/>
          <w:sz w:val="24"/>
          <w:szCs w:val="24"/>
        </w:rPr>
        <w:t>.2023</w:t>
      </w:r>
      <w:r w:rsidR="00243D2A">
        <w:rPr>
          <w:color w:val="000000" w:themeColor="text1"/>
          <w:sz w:val="24"/>
          <w:szCs w:val="24"/>
        </w:rPr>
        <w:t xml:space="preserve"> г.</w:t>
      </w:r>
      <w:r w:rsidR="00377E6A">
        <w:rPr>
          <w:color w:val="000000" w:themeColor="text1"/>
          <w:sz w:val="24"/>
          <w:szCs w:val="24"/>
        </w:rPr>
        <w:t>.</w:t>
      </w:r>
      <w:r w:rsidR="00322424">
        <w:rPr>
          <w:color w:val="000000" w:themeColor="text1"/>
          <w:sz w:val="24"/>
          <w:szCs w:val="24"/>
        </w:rPr>
        <w:t xml:space="preserve"> С проектом межевого плана земельного участка можно ознакомиться по адресу : </w:t>
      </w:r>
      <w:r w:rsidR="004A6398">
        <w:rPr>
          <w:color w:val="000000" w:themeColor="text1"/>
          <w:sz w:val="24"/>
          <w:szCs w:val="24"/>
        </w:rPr>
        <w:t xml:space="preserve">РФ , </w:t>
      </w:r>
      <w:r w:rsidR="00322424">
        <w:rPr>
          <w:color w:val="000000" w:themeColor="text1"/>
          <w:sz w:val="24"/>
          <w:szCs w:val="24"/>
        </w:rPr>
        <w:t xml:space="preserve">РИ, г. Сунжа , ул. Новая Мира , 9. </w:t>
      </w:r>
    </w:p>
    <w:p w:rsidR="00322424" w:rsidRDefault="00322424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Требования о проведении согласования местоположения границ земельного  участ</w:t>
      </w:r>
      <w:r w:rsidR="002E72D4">
        <w:rPr>
          <w:color w:val="000000" w:themeColor="text1"/>
          <w:sz w:val="24"/>
          <w:szCs w:val="24"/>
        </w:rPr>
        <w:t>к</w:t>
      </w:r>
      <w:r w:rsidR="00AD154A">
        <w:rPr>
          <w:color w:val="000000" w:themeColor="text1"/>
          <w:sz w:val="24"/>
          <w:szCs w:val="24"/>
        </w:rPr>
        <w:t>а  на местности</w:t>
      </w:r>
      <w:r w:rsidR="00706ED9">
        <w:rPr>
          <w:color w:val="000000" w:themeColor="text1"/>
          <w:sz w:val="24"/>
          <w:szCs w:val="24"/>
        </w:rPr>
        <w:t xml:space="preserve"> принимаются с 13.11.2023 г.  по 30.11</w:t>
      </w:r>
      <w:r w:rsidR="00A24C6F">
        <w:rPr>
          <w:color w:val="000000" w:themeColor="text1"/>
          <w:sz w:val="24"/>
          <w:szCs w:val="24"/>
        </w:rPr>
        <w:t>.2023</w:t>
      </w:r>
      <w:r w:rsidR="00243D2A">
        <w:rPr>
          <w:color w:val="000000" w:themeColor="text1"/>
          <w:sz w:val="24"/>
          <w:szCs w:val="24"/>
        </w:rPr>
        <w:t xml:space="preserve"> г.. О</w:t>
      </w:r>
      <w:r>
        <w:rPr>
          <w:color w:val="000000" w:themeColor="text1"/>
          <w:sz w:val="24"/>
          <w:szCs w:val="24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82679F">
        <w:rPr>
          <w:color w:val="000000" w:themeColor="text1"/>
          <w:sz w:val="24"/>
          <w:szCs w:val="24"/>
        </w:rPr>
        <w:t xml:space="preserve">межевого плана  принимаются </w:t>
      </w:r>
      <w:r w:rsidR="00AD154A">
        <w:rPr>
          <w:color w:val="000000" w:themeColor="text1"/>
          <w:sz w:val="24"/>
          <w:szCs w:val="24"/>
        </w:rPr>
        <w:t xml:space="preserve"> </w:t>
      </w:r>
      <w:r w:rsidR="00A24C6F">
        <w:rPr>
          <w:color w:val="000000" w:themeColor="text1"/>
          <w:sz w:val="24"/>
          <w:szCs w:val="24"/>
        </w:rPr>
        <w:t xml:space="preserve">с </w:t>
      </w:r>
      <w:r w:rsidR="00706ED9">
        <w:rPr>
          <w:color w:val="000000" w:themeColor="text1"/>
          <w:sz w:val="24"/>
          <w:szCs w:val="24"/>
        </w:rPr>
        <w:t>с 13.11.2023 г.  по 30.11</w:t>
      </w:r>
      <w:r w:rsidR="00C70330">
        <w:rPr>
          <w:color w:val="000000" w:themeColor="text1"/>
          <w:sz w:val="24"/>
          <w:szCs w:val="24"/>
        </w:rPr>
        <w:t xml:space="preserve">.2023 </w:t>
      </w:r>
      <w:r w:rsidR="00B8187C">
        <w:rPr>
          <w:color w:val="000000" w:themeColor="text1"/>
          <w:sz w:val="24"/>
          <w:szCs w:val="24"/>
        </w:rPr>
        <w:t>г</w:t>
      </w:r>
      <w:r>
        <w:rPr>
          <w:color w:val="000000" w:themeColor="text1"/>
          <w:sz w:val="24"/>
          <w:szCs w:val="24"/>
        </w:rPr>
        <w:t>. по адресу : РИ, г. Сунжа , ул. Новая Мира , 9 .</w:t>
      </w:r>
    </w:p>
    <w:p w:rsidR="00322424" w:rsidRPr="003007BF" w:rsidRDefault="00322424" w:rsidP="003007BF">
      <w:pPr>
        <w:pStyle w:val="a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 , удостоверяющий личность , а также </w:t>
      </w:r>
      <w:r w:rsidR="002F4098">
        <w:rPr>
          <w:color w:val="000000" w:themeColor="text1"/>
          <w:sz w:val="24"/>
          <w:szCs w:val="24"/>
        </w:rPr>
        <w:t>документы о правах на земельный участок (</w:t>
      </w:r>
      <w:r w:rsidR="002F4098" w:rsidRPr="002F4098">
        <w:rPr>
          <w:color w:val="0070C0"/>
          <w:sz w:val="24"/>
          <w:szCs w:val="24"/>
        </w:rPr>
        <w:t>часть 12 статьи 39 , часть 2 статьи 40</w:t>
      </w:r>
      <w:r w:rsidR="002F4098">
        <w:rPr>
          <w:color w:val="000000" w:themeColor="text1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322424" w:rsidRPr="003007BF" w:rsidSect="003007BF">
      <w:pgSz w:w="11907" w:h="16839" w:code="9"/>
      <w:pgMar w:top="426" w:right="850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07BF"/>
    <w:rsid w:val="0003556F"/>
    <w:rsid w:val="00054D80"/>
    <w:rsid w:val="000A6C22"/>
    <w:rsid w:val="000C432C"/>
    <w:rsid w:val="000C5456"/>
    <w:rsid w:val="000E5B43"/>
    <w:rsid w:val="00175414"/>
    <w:rsid w:val="001E4A55"/>
    <w:rsid w:val="001F2989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B15BA"/>
    <w:rsid w:val="002E72D4"/>
    <w:rsid w:val="002F2CD6"/>
    <w:rsid w:val="002F4098"/>
    <w:rsid w:val="003007BF"/>
    <w:rsid w:val="00322424"/>
    <w:rsid w:val="00377E6A"/>
    <w:rsid w:val="003A1D2D"/>
    <w:rsid w:val="003B2EB1"/>
    <w:rsid w:val="003B3490"/>
    <w:rsid w:val="003F048F"/>
    <w:rsid w:val="00417479"/>
    <w:rsid w:val="00441500"/>
    <w:rsid w:val="0046609F"/>
    <w:rsid w:val="004A6398"/>
    <w:rsid w:val="0056409C"/>
    <w:rsid w:val="00573C72"/>
    <w:rsid w:val="0057706D"/>
    <w:rsid w:val="005A6C96"/>
    <w:rsid w:val="006520A2"/>
    <w:rsid w:val="006C0971"/>
    <w:rsid w:val="00706ED9"/>
    <w:rsid w:val="00734B9B"/>
    <w:rsid w:val="00782AF8"/>
    <w:rsid w:val="00784475"/>
    <w:rsid w:val="007B11CC"/>
    <w:rsid w:val="007F7DD9"/>
    <w:rsid w:val="0082679F"/>
    <w:rsid w:val="008901C5"/>
    <w:rsid w:val="008B203D"/>
    <w:rsid w:val="008B67D4"/>
    <w:rsid w:val="008E0A31"/>
    <w:rsid w:val="0095292D"/>
    <w:rsid w:val="009619D5"/>
    <w:rsid w:val="00996C4E"/>
    <w:rsid w:val="009D5C85"/>
    <w:rsid w:val="00A24C6F"/>
    <w:rsid w:val="00AD154A"/>
    <w:rsid w:val="00B163EC"/>
    <w:rsid w:val="00B66597"/>
    <w:rsid w:val="00B8187C"/>
    <w:rsid w:val="00BD3527"/>
    <w:rsid w:val="00C445FF"/>
    <w:rsid w:val="00C70330"/>
    <w:rsid w:val="00C963AC"/>
    <w:rsid w:val="00CD5E99"/>
    <w:rsid w:val="00D1284F"/>
    <w:rsid w:val="00D43AF3"/>
    <w:rsid w:val="00D966C8"/>
    <w:rsid w:val="00D975C6"/>
    <w:rsid w:val="00DE05DC"/>
    <w:rsid w:val="00E10633"/>
    <w:rsid w:val="00E352A0"/>
    <w:rsid w:val="00E96CF7"/>
    <w:rsid w:val="00EA2858"/>
    <w:rsid w:val="00EC2EE3"/>
    <w:rsid w:val="00F01215"/>
    <w:rsid w:val="00F21940"/>
    <w:rsid w:val="00F230EA"/>
    <w:rsid w:val="00F421ED"/>
    <w:rsid w:val="00F4750E"/>
    <w:rsid w:val="00F630F9"/>
    <w:rsid w:val="00F853F4"/>
    <w:rsid w:val="00FA0D7F"/>
    <w:rsid w:val="00FC44F3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urtanov.aslan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39</cp:revision>
  <dcterms:created xsi:type="dcterms:W3CDTF">2020-11-16T16:41:00Z</dcterms:created>
  <dcterms:modified xsi:type="dcterms:W3CDTF">2023-11-29T18:04:00Z</dcterms:modified>
</cp:coreProperties>
</file>