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3C5D54E2" w:rsidR="001646E1" w:rsidRPr="0091748D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91748D" w:rsidRPr="0091748D">
        <w:rPr>
          <w:rFonts w:ascii="Times New Roman" w:hAnsi="Times New Roman" w:cs="Times New Roman"/>
          <w:sz w:val="24"/>
          <w:szCs w:val="24"/>
        </w:rPr>
        <w:t>06:05:0</w:t>
      </w:r>
      <w:r w:rsidR="003B4516">
        <w:rPr>
          <w:rFonts w:ascii="Times New Roman" w:hAnsi="Times New Roman" w:cs="Times New Roman"/>
          <w:sz w:val="24"/>
          <w:szCs w:val="24"/>
        </w:rPr>
        <w:t>0</w:t>
      </w:r>
      <w:r w:rsidR="0091748D" w:rsidRPr="0091748D">
        <w:rPr>
          <w:rFonts w:ascii="Times New Roman" w:hAnsi="Times New Roman" w:cs="Times New Roman"/>
          <w:sz w:val="24"/>
          <w:szCs w:val="24"/>
        </w:rPr>
        <w:t>000</w:t>
      </w:r>
      <w:r w:rsidR="003B4516">
        <w:rPr>
          <w:rFonts w:ascii="Times New Roman" w:hAnsi="Times New Roman" w:cs="Times New Roman"/>
          <w:sz w:val="24"/>
          <w:szCs w:val="24"/>
        </w:rPr>
        <w:t>03</w:t>
      </w:r>
      <w:r w:rsidR="0091748D" w:rsidRPr="0091748D">
        <w:rPr>
          <w:rFonts w:ascii="Times New Roman" w:hAnsi="Times New Roman" w:cs="Times New Roman"/>
          <w:sz w:val="24"/>
          <w:szCs w:val="24"/>
        </w:rPr>
        <w:t>:</w:t>
      </w:r>
      <w:r w:rsidR="003B4516">
        <w:rPr>
          <w:rFonts w:ascii="Times New Roman" w:hAnsi="Times New Roman" w:cs="Times New Roman"/>
          <w:sz w:val="24"/>
          <w:szCs w:val="24"/>
        </w:rPr>
        <w:t>14943</w:t>
      </w:r>
      <w:r w:rsidR="00CE61B8" w:rsidRPr="0091748D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91748D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91748D">
        <w:rPr>
          <w:rFonts w:ascii="Times New Roman" w:hAnsi="Times New Roman" w:cs="Times New Roman"/>
          <w:sz w:val="24"/>
          <w:szCs w:val="24"/>
        </w:rPr>
        <w:t>:</w:t>
      </w:r>
      <w:r w:rsidR="000C0899" w:rsidRPr="0091748D">
        <w:rPr>
          <w:rFonts w:ascii="Times New Roman" w:hAnsi="Times New Roman" w:cs="Times New Roman"/>
          <w:sz w:val="24"/>
          <w:szCs w:val="24"/>
        </w:rPr>
        <w:t xml:space="preserve"> </w:t>
      </w:r>
      <w:r w:rsidR="003B4516" w:rsidRPr="003B451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Российская Федерация, Республика Ингушетия, г. Назрань, Альтиевский административный округ, ул.Архангельская, 49</w:t>
      </w:r>
      <w:r w:rsidR="00752398" w:rsidRPr="00917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33C12C4C" w:rsidR="00CE61B8" w:rsidRPr="00C27915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48D">
        <w:rPr>
          <w:rFonts w:ascii="Times New Roman" w:hAnsi="Times New Roman" w:cs="Times New Roman"/>
          <w:sz w:val="24"/>
          <w:szCs w:val="24"/>
        </w:rPr>
        <w:tab/>
      </w:r>
      <w:r w:rsidR="00FD5384" w:rsidRPr="0091748D">
        <w:rPr>
          <w:rFonts w:ascii="Times New Roman" w:hAnsi="Times New Roman" w:cs="Times New Roman"/>
          <w:sz w:val="24"/>
          <w:szCs w:val="24"/>
        </w:rPr>
        <w:t>Заказчиком кадастровых работ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B4516">
        <w:rPr>
          <w:rFonts w:ascii="Times New Roman" w:hAnsi="Times New Roman" w:cs="Times New Roman"/>
          <w:noProof/>
          <w:sz w:val="24"/>
          <w:szCs w:val="24"/>
        </w:rPr>
        <w:t>Мальсагов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516">
        <w:rPr>
          <w:rFonts w:ascii="Times New Roman" w:hAnsi="Times New Roman" w:cs="Times New Roman"/>
          <w:noProof/>
          <w:sz w:val="24"/>
          <w:szCs w:val="24"/>
        </w:rPr>
        <w:t>А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3B4516">
        <w:rPr>
          <w:rFonts w:ascii="Times New Roman" w:hAnsi="Times New Roman" w:cs="Times New Roman"/>
          <w:noProof/>
          <w:sz w:val="24"/>
          <w:szCs w:val="24"/>
        </w:rPr>
        <w:t>О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, </w:t>
      </w:r>
      <w:r w:rsidR="003B4516" w:rsidRPr="003B4516">
        <w:rPr>
          <w:rFonts w:ascii="Times New Roman" w:hAnsi="Times New Roman" w:cs="Times New Roman"/>
          <w:bCs/>
          <w:noProof/>
          <w:sz w:val="24"/>
          <w:szCs w:val="24"/>
        </w:rPr>
        <w:t>Республика Ингушетия, АО. Альтиевский, ул. Мальсаговых, д. 42, корп. «а»</w:t>
      </w:r>
      <w:r w:rsidR="00FD5384" w:rsidRPr="00C27915">
        <w:rPr>
          <w:rFonts w:ascii="Times New Roman" w:hAnsi="Times New Roman" w:cs="Times New Roman"/>
          <w:sz w:val="24"/>
          <w:szCs w:val="24"/>
        </w:rPr>
        <w:t>, 8 (</w:t>
      </w:r>
      <w:r w:rsidR="00752398" w:rsidRPr="00C27915">
        <w:rPr>
          <w:rFonts w:ascii="Times New Roman" w:hAnsi="Times New Roman" w:cs="Times New Roman"/>
          <w:sz w:val="24"/>
          <w:szCs w:val="24"/>
        </w:rPr>
        <w:t>9</w:t>
      </w:r>
      <w:r w:rsidR="0091135D">
        <w:rPr>
          <w:rFonts w:ascii="Times New Roman" w:hAnsi="Times New Roman" w:cs="Times New Roman"/>
          <w:sz w:val="24"/>
          <w:szCs w:val="24"/>
        </w:rPr>
        <w:t>28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) </w:t>
      </w:r>
      <w:r w:rsidR="0091748D">
        <w:rPr>
          <w:rFonts w:ascii="Times New Roman" w:hAnsi="Times New Roman" w:cs="Times New Roman"/>
          <w:sz w:val="24"/>
          <w:szCs w:val="24"/>
        </w:rPr>
        <w:t>793</w:t>
      </w:r>
      <w:r w:rsidR="00FD5384" w:rsidRPr="00C27915">
        <w:rPr>
          <w:rFonts w:ascii="Times New Roman" w:hAnsi="Times New Roman" w:cs="Times New Roman"/>
          <w:sz w:val="24"/>
          <w:szCs w:val="24"/>
        </w:rPr>
        <w:t>-</w:t>
      </w:r>
      <w:r w:rsidR="0091748D">
        <w:rPr>
          <w:rFonts w:ascii="Times New Roman" w:hAnsi="Times New Roman" w:cs="Times New Roman"/>
          <w:sz w:val="24"/>
          <w:szCs w:val="24"/>
        </w:rPr>
        <w:t>05</w:t>
      </w:r>
      <w:r w:rsidR="00752398" w:rsidRPr="00C27915">
        <w:rPr>
          <w:rFonts w:ascii="Times New Roman" w:hAnsi="Times New Roman" w:cs="Times New Roman"/>
          <w:sz w:val="24"/>
          <w:szCs w:val="24"/>
        </w:rPr>
        <w:t>-</w:t>
      </w:r>
      <w:r w:rsidR="0091135D">
        <w:rPr>
          <w:rFonts w:ascii="Times New Roman" w:hAnsi="Times New Roman" w:cs="Times New Roman"/>
          <w:sz w:val="24"/>
          <w:szCs w:val="24"/>
        </w:rPr>
        <w:t>0</w:t>
      </w:r>
      <w:r w:rsidR="0091748D">
        <w:rPr>
          <w:rFonts w:ascii="Times New Roman" w:hAnsi="Times New Roman" w:cs="Times New Roman"/>
          <w:sz w:val="24"/>
          <w:szCs w:val="24"/>
        </w:rPr>
        <w:t>5</w:t>
      </w:r>
      <w:r w:rsidR="00FD5384" w:rsidRPr="00C27915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55644274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15">
        <w:rPr>
          <w:rFonts w:ascii="Times New Roman" w:hAnsi="Times New Roman" w:cs="Times New Roman"/>
          <w:sz w:val="24"/>
          <w:szCs w:val="24"/>
        </w:rPr>
        <w:tab/>
      </w:r>
      <w:r w:rsidR="00CE61B8" w:rsidRPr="00C27915">
        <w:rPr>
          <w:rFonts w:ascii="Times New Roman" w:hAnsi="Times New Roman" w:cs="Times New Roman"/>
          <w:sz w:val="24"/>
          <w:szCs w:val="24"/>
        </w:rPr>
        <w:t>Собрание по поводу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согласования местоположения границы состоится по адресу: Республика Ингушетия, г.Назрань, пр. им.И.Базоркина, д. 8б, оф. 8, </w:t>
      </w:r>
      <w:r w:rsidR="00E60DB3">
        <w:rPr>
          <w:rFonts w:ascii="Times New Roman" w:hAnsi="Times New Roman" w:cs="Times New Roman"/>
          <w:sz w:val="24"/>
          <w:szCs w:val="24"/>
        </w:rPr>
        <w:t>1</w:t>
      </w:r>
      <w:r w:rsidR="003B4516">
        <w:rPr>
          <w:rFonts w:ascii="Times New Roman" w:hAnsi="Times New Roman" w:cs="Times New Roman"/>
          <w:sz w:val="24"/>
          <w:szCs w:val="24"/>
        </w:rPr>
        <w:t>3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3B4516">
        <w:rPr>
          <w:rFonts w:ascii="Times New Roman" w:hAnsi="Times New Roman" w:cs="Times New Roman"/>
          <w:sz w:val="24"/>
          <w:szCs w:val="24"/>
        </w:rPr>
        <w:t>дек</w:t>
      </w:r>
      <w:r w:rsidR="009A09FF">
        <w:rPr>
          <w:rFonts w:ascii="Times New Roman" w:hAnsi="Times New Roman" w:cs="Times New Roman"/>
          <w:sz w:val="24"/>
          <w:szCs w:val="24"/>
        </w:rPr>
        <w:t>а</w:t>
      </w:r>
      <w:r w:rsidR="003B4516">
        <w:rPr>
          <w:rFonts w:ascii="Times New Roman" w:hAnsi="Times New Roman" w:cs="Times New Roman"/>
          <w:sz w:val="24"/>
          <w:szCs w:val="24"/>
        </w:rPr>
        <w:t>бря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9A09FF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752398">
        <w:rPr>
          <w:rFonts w:ascii="Times New Roman" w:hAnsi="Times New Roman" w:cs="Times New Roman"/>
          <w:sz w:val="24"/>
          <w:szCs w:val="24"/>
        </w:rPr>
        <w:t>1</w:t>
      </w:r>
      <w:r w:rsidR="00AD40CE">
        <w:rPr>
          <w:rFonts w:ascii="Times New Roman" w:hAnsi="Times New Roman" w:cs="Times New Roman"/>
          <w:sz w:val="24"/>
          <w:szCs w:val="24"/>
        </w:rPr>
        <w:t>1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437A0DD0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с </w:t>
      </w:r>
      <w:r w:rsidR="00AD5B0A">
        <w:rPr>
          <w:rFonts w:ascii="Times New Roman" w:hAnsi="Times New Roman" w:cs="Times New Roman"/>
          <w:sz w:val="24"/>
          <w:szCs w:val="24"/>
        </w:rPr>
        <w:t>1</w:t>
      </w:r>
      <w:r w:rsidR="003B4516">
        <w:rPr>
          <w:rFonts w:ascii="Times New Roman" w:hAnsi="Times New Roman" w:cs="Times New Roman"/>
          <w:sz w:val="24"/>
          <w:szCs w:val="24"/>
        </w:rPr>
        <w:t>3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3B4516">
        <w:rPr>
          <w:rFonts w:ascii="Times New Roman" w:hAnsi="Times New Roman" w:cs="Times New Roman"/>
          <w:sz w:val="24"/>
          <w:szCs w:val="24"/>
        </w:rPr>
        <w:t>ноября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3B4516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3B4516">
        <w:rPr>
          <w:rFonts w:ascii="Times New Roman" w:hAnsi="Times New Roman" w:cs="Times New Roman"/>
          <w:sz w:val="24"/>
          <w:szCs w:val="24"/>
        </w:rPr>
        <w:t>13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3B4516">
        <w:rPr>
          <w:rFonts w:ascii="Times New Roman" w:hAnsi="Times New Roman" w:cs="Times New Roman"/>
          <w:sz w:val="24"/>
          <w:szCs w:val="24"/>
        </w:rPr>
        <w:t>декабря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3B4516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424421E6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3B4516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3B4516">
        <w:rPr>
          <w:rFonts w:ascii="Times New Roman" w:hAnsi="Times New Roman" w:cs="Times New Roman"/>
          <w:sz w:val="24"/>
          <w:szCs w:val="24"/>
        </w:rPr>
        <w:t>13</w:t>
      </w:r>
      <w:r w:rsidR="003B4516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3B4516">
        <w:rPr>
          <w:rFonts w:ascii="Times New Roman" w:hAnsi="Times New Roman" w:cs="Times New Roman"/>
          <w:sz w:val="24"/>
          <w:szCs w:val="24"/>
        </w:rPr>
        <w:t>ноября</w:t>
      </w:r>
      <w:r w:rsidR="003B4516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3B4516">
        <w:rPr>
          <w:rFonts w:ascii="Times New Roman" w:hAnsi="Times New Roman" w:cs="Times New Roman"/>
          <w:sz w:val="24"/>
          <w:szCs w:val="24"/>
        </w:rPr>
        <w:t>4</w:t>
      </w:r>
      <w:r w:rsidR="003B4516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3B4516">
        <w:rPr>
          <w:rFonts w:ascii="Times New Roman" w:hAnsi="Times New Roman" w:cs="Times New Roman"/>
          <w:sz w:val="24"/>
          <w:szCs w:val="24"/>
        </w:rPr>
        <w:t>13</w:t>
      </w:r>
      <w:r w:rsidR="003B4516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3B4516">
        <w:rPr>
          <w:rFonts w:ascii="Times New Roman" w:hAnsi="Times New Roman" w:cs="Times New Roman"/>
          <w:sz w:val="24"/>
          <w:szCs w:val="24"/>
        </w:rPr>
        <w:t>декабря</w:t>
      </w:r>
      <w:r w:rsidR="003B4516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3B4516">
        <w:rPr>
          <w:rFonts w:ascii="Times New Roman" w:hAnsi="Times New Roman" w:cs="Times New Roman"/>
          <w:sz w:val="24"/>
          <w:szCs w:val="24"/>
        </w:rPr>
        <w:t>4</w:t>
      </w:r>
      <w:r w:rsidR="003B4516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000000" w:rsidRPr="00CE61B8" w:rsidRDefault="00000000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A895" w14:textId="77777777" w:rsidR="009762D1" w:rsidRDefault="009762D1" w:rsidP="00281505">
      <w:pPr>
        <w:spacing w:after="0" w:line="240" w:lineRule="auto"/>
      </w:pPr>
      <w:r>
        <w:separator/>
      </w:r>
    </w:p>
  </w:endnote>
  <w:endnote w:type="continuationSeparator" w:id="0">
    <w:p w14:paraId="6533E69C" w14:textId="77777777" w:rsidR="009762D1" w:rsidRDefault="009762D1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A360C" w14:textId="77777777" w:rsidR="009762D1" w:rsidRDefault="009762D1" w:rsidP="00281505">
      <w:pPr>
        <w:spacing w:after="0" w:line="240" w:lineRule="auto"/>
      </w:pPr>
      <w:r>
        <w:separator/>
      </w:r>
    </w:p>
  </w:footnote>
  <w:footnote w:type="continuationSeparator" w:id="0">
    <w:p w14:paraId="4F4A146A" w14:textId="77777777" w:rsidR="009762D1" w:rsidRDefault="009762D1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B4516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30810"/>
    <w:rsid w:val="0066540E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E59ED"/>
    <w:rsid w:val="008F019B"/>
    <w:rsid w:val="0091135D"/>
    <w:rsid w:val="0091748D"/>
    <w:rsid w:val="009762D1"/>
    <w:rsid w:val="00987B89"/>
    <w:rsid w:val="009A09FF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1260C"/>
    <w:rsid w:val="00B55503"/>
    <w:rsid w:val="00BC139F"/>
    <w:rsid w:val="00BE6981"/>
    <w:rsid w:val="00C2262E"/>
    <w:rsid w:val="00C27915"/>
    <w:rsid w:val="00C406B7"/>
    <w:rsid w:val="00C84502"/>
    <w:rsid w:val="00C9640A"/>
    <w:rsid w:val="00CB6264"/>
    <w:rsid w:val="00CD5506"/>
    <w:rsid w:val="00CE61B8"/>
    <w:rsid w:val="00D024E1"/>
    <w:rsid w:val="00D41047"/>
    <w:rsid w:val="00D663C3"/>
    <w:rsid w:val="00DA21E7"/>
    <w:rsid w:val="00DA25D7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F02F36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50</cp:revision>
  <dcterms:created xsi:type="dcterms:W3CDTF">2020-08-25T09:58:00Z</dcterms:created>
  <dcterms:modified xsi:type="dcterms:W3CDTF">2024-12-13T21:20:00Z</dcterms:modified>
</cp:coreProperties>
</file>