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B71A51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выполняются  кадастровые  работы  в  отношении  земельн</w:t>
      </w:r>
      <w:r w:rsidR="00B71A51">
        <w:rPr>
          <w:rFonts w:ascii="Times New Roman" w:hAnsi="Times New Roman"/>
          <w:sz w:val="22"/>
        </w:rPr>
        <w:t>ого</w:t>
      </w:r>
      <w:r>
        <w:rPr>
          <w:rFonts w:ascii="Times New Roman" w:hAnsi="Times New Roman"/>
          <w:sz w:val="22"/>
        </w:rPr>
        <w:t xml:space="preserve">  участк</w:t>
      </w:r>
      <w:r w:rsidR="00B71A51"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с </w:t>
      </w:r>
      <w:proofErr w:type="gramStart"/>
      <w:r>
        <w:rPr>
          <w:rFonts w:ascii="Times New Roman" w:hAnsi="Times New Roman"/>
          <w:sz w:val="22"/>
        </w:rPr>
        <w:t>кадастровым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B71A51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:010000</w:t>
      </w:r>
      <w:r w:rsidR="00E8009B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:</w:t>
      </w:r>
      <w:r w:rsidR="00E8009B">
        <w:rPr>
          <w:rFonts w:ascii="Times New Roman" w:hAnsi="Times New Roman"/>
          <w:sz w:val="22"/>
        </w:rPr>
        <w:t>821</w:t>
      </w:r>
      <w:r>
        <w:rPr>
          <w:rFonts w:ascii="Times New Roman" w:hAnsi="Times New Roman"/>
          <w:sz w:val="22"/>
        </w:rPr>
        <w:t>, расположенного: РИ, г.</w:t>
      </w:r>
      <w:r w:rsidR="00B13F9F">
        <w:rPr>
          <w:rFonts w:ascii="Times New Roman" w:hAnsi="Times New Roman"/>
          <w:sz w:val="22"/>
        </w:rPr>
        <w:t xml:space="preserve"> Карабулак</w:t>
      </w:r>
      <w:r>
        <w:rPr>
          <w:rFonts w:ascii="Times New Roman" w:hAnsi="Times New Roman"/>
          <w:sz w:val="22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2"/>
        </w:rPr>
        <w:t>ул</w:t>
      </w:r>
      <w:proofErr w:type="spellEnd"/>
      <w:proofErr w:type="gramEnd"/>
      <w:r>
        <w:rPr>
          <w:rFonts w:ascii="Times New Roman" w:hAnsi="Times New Roman"/>
          <w:sz w:val="22"/>
        </w:rPr>
        <w:t xml:space="preserve">, </w:t>
      </w:r>
      <w:r w:rsidR="00E8009B">
        <w:rPr>
          <w:rFonts w:ascii="Times New Roman" w:hAnsi="Times New Roman"/>
          <w:sz w:val="22"/>
        </w:rPr>
        <w:t>Фрунзе, 69</w:t>
      </w:r>
      <w:r>
        <w:rPr>
          <w:rFonts w:ascii="Times New Roman" w:hAnsi="Times New Roman"/>
          <w:sz w:val="22"/>
        </w:rPr>
        <w:t>, кадастровый квартал 06:0</w:t>
      </w:r>
      <w:r w:rsidR="00E8009B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</w:t>
      </w:r>
      <w:r w:rsidR="00E8009B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0000</w:t>
      </w:r>
      <w:r w:rsidR="00E8009B">
        <w:rPr>
          <w:rFonts w:ascii="Times New Roman" w:hAnsi="Times New Roman"/>
          <w:sz w:val="22"/>
        </w:rPr>
        <w:t xml:space="preserve">1; 06:03:0100006:829, расположенного: РИ, г. Карабулак, </w:t>
      </w:r>
      <w:proofErr w:type="spellStart"/>
      <w:proofErr w:type="gramStart"/>
      <w:r w:rsidR="00E8009B">
        <w:rPr>
          <w:rFonts w:ascii="Times New Roman" w:hAnsi="Times New Roman"/>
          <w:sz w:val="22"/>
        </w:rPr>
        <w:t>ул</w:t>
      </w:r>
      <w:proofErr w:type="spellEnd"/>
      <w:proofErr w:type="gramEnd"/>
      <w:r w:rsidR="00E8009B">
        <w:rPr>
          <w:rFonts w:ascii="Times New Roman" w:hAnsi="Times New Roman"/>
          <w:sz w:val="22"/>
        </w:rPr>
        <w:t>, Фрунзе, 75, кадастровый квартал 06:03:0000001</w:t>
      </w:r>
    </w:p>
    <w:p w:rsidR="0076548E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</w:t>
      </w:r>
      <w:r w:rsidR="00B71A51">
        <w:rPr>
          <w:rFonts w:ascii="Times New Roman" w:hAnsi="Times New Roman"/>
          <w:sz w:val="22"/>
        </w:rPr>
        <w:t>ом</w:t>
      </w:r>
      <w:r>
        <w:rPr>
          <w:rFonts w:ascii="Times New Roman" w:hAnsi="Times New Roman"/>
          <w:sz w:val="22"/>
        </w:rPr>
        <w:t xml:space="preserve"> кадастровых работ явля</w:t>
      </w:r>
      <w:r w:rsidR="00B71A51"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тся: </w:t>
      </w:r>
      <w:proofErr w:type="spellStart"/>
      <w:r w:rsidR="00E8009B">
        <w:rPr>
          <w:rFonts w:ascii="Times New Roman" w:hAnsi="Times New Roman"/>
          <w:sz w:val="22"/>
        </w:rPr>
        <w:t>Куштова</w:t>
      </w:r>
      <w:proofErr w:type="spellEnd"/>
      <w:r w:rsidR="00E8009B">
        <w:rPr>
          <w:rFonts w:ascii="Times New Roman" w:hAnsi="Times New Roman"/>
          <w:sz w:val="22"/>
        </w:rPr>
        <w:t xml:space="preserve"> С.М.</w:t>
      </w:r>
      <w:r>
        <w:rPr>
          <w:rFonts w:ascii="Times New Roman" w:hAnsi="Times New Roman"/>
          <w:sz w:val="22"/>
        </w:rPr>
        <w:t xml:space="preserve">, адрес: </w:t>
      </w:r>
      <w:r w:rsidR="00B71A51">
        <w:rPr>
          <w:rFonts w:ascii="Times New Roman" w:hAnsi="Times New Roman"/>
          <w:sz w:val="22"/>
        </w:rPr>
        <w:t xml:space="preserve">РИ, г. Карабулак, </w:t>
      </w:r>
      <w:r w:rsidR="00E8009B">
        <w:rPr>
          <w:rFonts w:ascii="Times New Roman" w:hAnsi="Times New Roman"/>
          <w:sz w:val="22"/>
        </w:rPr>
        <w:t>2-1 пер. Сунженский, д. 9,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+7928</w:t>
      </w:r>
      <w:r w:rsidR="00E8009B">
        <w:rPr>
          <w:rFonts w:ascii="Times New Roman" w:hAnsi="Times New Roman"/>
          <w:sz w:val="22"/>
        </w:rPr>
        <w:t>7917367</w:t>
      </w:r>
      <w:r>
        <w:rPr>
          <w:rFonts w:ascii="Times New Roman" w:hAnsi="Times New Roman"/>
          <w:sz w:val="22"/>
        </w:rPr>
        <w:t xml:space="preserve">;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E8009B">
        <w:rPr>
          <w:rFonts w:ascii="Times New Roman" w:hAnsi="Times New Roman"/>
          <w:sz w:val="22"/>
        </w:rPr>
        <w:t>11</w:t>
      </w:r>
      <w:r>
        <w:rPr>
          <w:rFonts w:ascii="Times New Roman" w:hAnsi="Times New Roman"/>
          <w:sz w:val="22"/>
        </w:rPr>
        <w:t xml:space="preserve">" </w:t>
      </w:r>
      <w:r w:rsidR="00E8009B">
        <w:rPr>
          <w:rFonts w:ascii="Times New Roman" w:hAnsi="Times New Roman"/>
          <w:sz w:val="22"/>
        </w:rPr>
        <w:t>Апреля</w:t>
      </w:r>
      <w:r>
        <w:rPr>
          <w:rFonts w:ascii="Times New Roman" w:hAnsi="Times New Roman"/>
          <w:sz w:val="22"/>
        </w:rPr>
        <w:t xml:space="preserve">  202</w:t>
      </w:r>
      <w:r w:rsidR="00E8009B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23024A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E8009B">
        <w:rPr>
          <w:rFonts w:ascii="Times New Roman" w:hAnsi="Times New Roman"/>
          <w:sz w:val="22"/>
        </w:rPr>
        <w:t>29</w:t>
      </w:r>
      <w:r w:rsidR="0076548E">
        <w:rPr>
          <w:rFonts w:ascii="Times New Roman" w:hAnsi="Times New Roman"/>
          <w:sz w:val="22"/>
        </w:rPr>
        <w:t>" </w:t>
      </w:r>
      <w:r w:rsidR="00E8009B">
        <w:rPr>
          <w:rFonts w:ascii="Times New Roman" w:hAnsi="Times New Roman"/>
          <w:sz w:val="22"/>
        </w:rPr>
        <w:t>Марта</w:t>
      </w:r>
      <w:r w:rsidR="00C85532">
        <w:rPr>
          <w:rFonts w:ascii="Times New Roman" w:hAnsi="Times New Roman"/>
          <w:sz w:val="22"/>
        </w:rPr>
        <w:t xml:space="preserve">  202</w:t>
      </w:r>
      <w:r w:rsidR="00E8009B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5 г. по </w:t>
      </w:r>
      <w:r w:rsidR="00E8009B">
        <w:rPr>
          <w:rFonts w:ascii="Times New Roman" w:hAnsi="Times New Roman"/>
          <w:sz w:val="22"/>
        </w:rPr>
        <w:t>"11" Апреля  2026 г.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E8009B">
        <w:rPr>
          <w:rFonts w:ascii="Times New Roman" w:hAnsi="Times New Roman"/>
          <w:sz w:val="22"/>
        </w:rPr>
        <w:t>с "29" Марта  20265 г. по "11" Апреля  2026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23024A"/>
    <w:rsid w:val="00376647"/>
    <w:rsid w:val="004827C0"/>
    <w:rsid w:val="004C77A1"/>
    <w:rsid w:val="004E5111"/>
    <w:rsid w:val="004F247B"/>
    <w:rsid w:val="0076548E"/>
    <w:rsid w:val="007A7F7B"/>
    <w:rsid w:val="00813DEF"/>
    <w:rsid w:val="008D12CF"/>
    <w:rsid w:val="00B13F9F"/>
    <w:rsid w:val="00B71A51"/>
    <w:rsid w:val="00C85532"/>
    <w:rsid w:val="00DF6AE9"/>
    <w:rsid w:val="00E520A4"/>
    <w:rsid w:val="00E8009B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2026-04-14T12:52:00Z</dcterms:created>
  <dcterms:modified xsi:type="dcterms:W3CDTF">2026-04-14T12:52:00Z</dcterms:modified>
</cp:coreProperties>
</file>