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F6" w:rsidRDefault="00C71E9C">
      <w:pPr>
        <w:pStyle w:val="30"/>
        <w:pBdr>
          <w:bottom w:val="single" w:sz="4" w:space="0" w:color="auto"/>
        </w:pBdr>
      </w:pPr>
      <w:r>
        <w:t>ИЗВЕЩЕНИЕ О ПРОВЕДЕНИИ СОБРАНИЯ О СОГЛАСОВАНИИ</w:t>
      </w:r>
      <w:r>
        <w:br/>
        <w:t>МЕСТОПОЛОЖЕНИЯ ГРАНИЦЫ ЗЕМЕЛЬНОГО УЧАСТКА</w:t>
      </w:r>
    </w:p>
    <w:p w:rsidR="00837AF6" w:rsidRDefault="00C71E9C">
      <w:pPr>
        <w:pStyle w:val="1"/>
        <w:ind w:firstLine="220"/>
        <w:jc w:val="both"/>
      </w:pPr>
      <w:r>
        <w:t xml:space="preserve">Кадастровым инженером </w:t>
      </w:r>
      <w:proofErr w:type="spellStart"/>
      <w:r>
        <w:rPr>
          <w:i/>
          <w:iCs/>
        </w:rPr>
        <w:t>Шадыжев</w:t>
      </w:r>
      <w:proofErr w:type="spellEnd"/>
      <w:proofErr w:type="gramStart"/>
      <w:r>
        <w:rPr>
          <w:i/>
          <w:iCs/>
        </w:rPr>
        <w:t xml:space="preserve"> В</w:t>
      </w:r>
      <w:proofErr w:type="gramEnd"/>
      <w:r>
        <w:rPr>
          <w:i/>
          <w:iCs/>
        </w:rPr>
        <w:t>исит Ахметович</w:t>
      </w:r>
    </w:p>
    <w:p w:rsidR="00837AF6" w:rsidRDefault="00C71E9C">
      <w:pPr>
        <w:pStyle w:val="20"/>
        <w:spacing w:line="240" w:lineRule="auto"/>
        <w:ind w:left="5040" w:firstLine="0"/>
      </w:pPr>
      <w:proofErr w:type="gramStart"/>
      <w:r>
        <w:t>(фамилия, имя, отчество, почтовый адрес,</w:t>
      </w:r>
      <w:proofErr w:type="gramEnd"/>
    </w:p>
    <w:p w:rsidR="00837AF6" w:rsidRDefault="00C71E9C">
      <w:pPr>
        <w:pStyle w:val="20"/>
        <w:pBdr>
          <w:top w:val="single" w:sz="4" w:space="0" w:color="auto"/>
        </w:pBdr>
        <w:spacing w:line="221" w:lineRule="auto"/>
        <w:ind w:left="800" w:hanging="800"/>
      </w:pPr>
      <w:proofErr w:type="gramStart"/>
      <w:r>
        <w:rPr>
          <w:sz w:val="19"/>
          <w:szCs w:val="19"/>
        </w:rPr>
        <w:t xml:space="preserve">Республика Ингушетия, г. Назрань, проспект </w:t>
      </w:r>
      <w:proofErr w:type="spellStart"/>
      <w:r>
        <w:rPr>
          <w:sz w:val="19"/>
          <w:szCs w:val="19"/>
        </w:rPr>
        <w:t>И.Базоркина</w:t>
      </w:r>
      <w:proofErr w:type="spellEnd"/>
      <w:r>
        <w:rPr>
          <w:sz w:val="19"/>
          <w:szCs w:val="19"/>
        </w:rPr>
        <w:t xml:space="preserve"> д.82 кв11., </w:t>
      </w:r>
      <w:hyperlink r:id="rId7" w:history="1">
        <w:proofErr w:type="gramEnd"/>
        <w:r>
          <w:rPr>
            <w:sz w:val="19"/>
            <w:szCs w:val="19"/>
            <w:lang w:val="en-US" w:eastAsia="en-US" w:bidi="en-US"/>
          </w:rPr>
          <w:t>kovdustar</w:t>
        </w:r>
        <w:r w:rsidRPr="008D1934">
          <w:rPr>
            <w:sz w:val="19"/>
            <w:szCs w:val="19"/>
            <w:lang w:eastAsia="en-US" w:bidi="en-US"/>
          </w:rPr>
          <w:t>@</w:t>
        </w:r>
        <w:r>
          <w:rPr>
            <w:sz w:val="19"/>
            <w:szCs w:val="19"/>
            <w:lang w:val="en-US" w:eastAsia="en-US" w:bidi="en-US"/>
          </w:rPr>
          <w:t>bk</w:t>
        </w:r>
        <w:r w:rsidRPr="008D1934">
          <w:rPr>
            <w:sz w:val="19"/>
            <w:szCs w:val="19"/>
            <w:lang w:eastAsia="en-US" w:bidi="en-US"/>
          </w:rPr>
          <w:t>.</w:t>
        </w:r>
        <w:r>
          <w:rPr>
            <w:sz w:val="19"/>
            <w:szCs w:val="19"/>
            <w:lang w:val="en-US" w:eastAsia="en-US" w:bidi="en-US"/>
          </w:rPr>
          <w:t>ru</w:t>
        </w:r>
        <w:proofErr w:type="gramStart"/>
      </w:hyperlink>
      <w:r w:rsidRPr="008D1934">
        <w:rPr>
          <w:sz w:val="19"/>
          <w:szCs w:val="19"/>
          <w:lang w:eastAsia="en-US" w:bidi="en-US"/>
        </w:rPr>
        <w:t xml:space="preserve">, </w:t>
      </w:r>
      <w:r>
        <w:rPr>
          <w:color w:val="583414"/>
          <w:sz w:val="19"/>
          <w:szCs w:val="19"/>
        </w:rPr>
        <w:t xml:space="preserve">+ </w:t>
      </w:r>
      <w:r>
        <w:rPr>
          <w:sz w:val="19"/>
          <w:szCs w:val="19"/>
        </w:rPr>
        <w:t xml:space="preserve">79280967244, </w:t>
      </w:r>
      <w:r>
        <w:t>адрес электронной почты, контактный телефон,</w:t>
      </w:r>
      <w:r>
        <w:rPr>
          <w:i w:val="0"/>
          <w:iCs w:val="0"/>
          <w:sz w:val="11"/>
          <w:szCs w:val="11"/>
        </w:rPr>
        <w:t xml:space="preserve"> .V? </w:t>
      </w:r>
      <w:r>
        <w:t>регистрации в государственном реестре лиц, осуществляющих кадастровую деятельность)</w:t>
      </w:r>
      <w:proofErr w:type="gramEnd"/>
    </w:p>
    <w:p w:rsidR="00837AF6" w:rsidRDefault="00C71E9C">
      <w:pPr>
        <w:pStyle w:val="1"/>
        <w:ind w:firstLine="0"/>
        <w:jc w:val="right"/>
      </w:pPr>
      <w:r>
        <w:rPr>
          <w:i/>
          <w:iCs/>
        </w:rPr>
        <w:t>06:05:0100004:518,06:05</w:t>
      </w:r>
    </w:p>
    <w:p w:rsidR="00837AF6" w:rsidRDefault="00C71E9C">
      <w:pPr>
        <w:pStyle w:val="1"/>
        <w:tabs>
          <w:tab w:val="left" w:pos="7570"/>
        </w:tabs>
        <w:ind w:firstLine="0"/>
        <w:jc w:val="both"/>
      </w:pPr>
      <w:r>
        <w:t>выполняются кадастровые работы в отношени</w:t>
      </w:r>
      <w:r>
        <w:t xml:space="preserve">и земельного участка с </w:t>
      </w:r>
      <w:proofErr w:type="gramStart"/>
      <w:r>
        <w:t>кадастровым</w:t>
      </w:r>
      <w:proofErr w:type="gramEnd"/>
      <w:r>
        <w:t xml:space="preserve"> №</w:t>
      </w:r>
      <w:r>
        <w:tab/>
      </w:r>
      <w:r>
        <w:rPr>
          <w:i/>
          <w:iCs/>
        </w:rPr>
        <w:t>:0100004:519,06:05:0100,</w:t>
      </w:r>
    </w:p>
    <w:p w:rsidR="00837AF6" w:rsidRDefault="00C71E9C">
      <w:pPr>
        <w:pStyle w:val="1"/>
        <w:tabs>
          <w:tab w:val="left" w:leader="underscore" w:pos="2126"/>
        </w:tabs>
        <w:ind w:firstLine="0"/>
        <w:jc w:val="right"/>
      </w:pPr>
      <w:r>
        <w:rPr>
          <w:i/>
          <w:iCs/>
          <w:u w:val="single"/>
        </w:rPr>
        <w:t>004:483</w:t>
      </w:r>
      <w:r>
        <w:rPr>
          <w:i/>
          <w:iCs/>
          <w:u w:val="single"/>
        </w:rPr>
        <w:tab/>
      </w:r>
    </w:p>
    <w:p w:rsidR="00837AF6" w:rsidRDefault="00C71E9C">
      <w:pPr>
        <w:pStyle w:val="1"/>
        <w:ind w:firstLine="0"/>
      </w:pPr>
      <w:r>
        <w:t>расположенного</w:t>
      </w:r>
      <w:proofErr w:type="gramStart"/>
      <w:r>
        <w:t xml:space="preserve"> ,</w:t>
      </w:r>
      <w:proofErr w:type="gramEnd"/>
      <w:r>
        <w:t xml:space="preserve"> кадастровый квартал № </w:t>
      </w:r>
      <w:r>
        <w:rPr>
          <w:i/>
          <w:iCs/>
        </w:rPr>
        <w:t>06:05:0100004</w:t>
      </w:r>
    </w:p>
    <w:p w:rsidR="00837AF6" w:rsidRDefault="00C71E9C">
      <w:pPr>
        <w:pStyle w:val="20"/>
        <w:spacing w:line="240" w:lineRule="auto"/>
        <w:ind w:left="4620" w:firstLine="0"/>
      </w:pPr>
      <w:r>
        <w:t>(адрес (местоположение), номер кадастрового квартала)</w:t>
      </w:r>
    </w:p>
    <w:p w:rsidR="00837AF6" w:rsidRDefault="00C71E9C">
      <w:pPr>
        <w:pStyle w:val="1"/>
        <w:tabs>
          <w:tab w:val="left" w:leader="underscore" w:pos="5740"/>
        </w:tabs>
        <w:ind w:left="220" w:firstLine="39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355600</wp:posOffset>
                </wp:positionV>
                <wp:extent cx="2203450" cy="16129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7AF6" w:rsidRDefault="00C71E9C">
                            <w:pPr>
                              <w:pStyle w:val="1"/>
                              <w:ind w:firstLine="0"/>
                            </w:pPr>
                            <w:r>
                              <w:t>Заказчиком кадастровых работ является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3.450000000000003pt;margin-top:28.pt;width:173.5pt;height:12.7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Заказчиком кадастровых работ является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i/>
          <w:iCs/>
        </w:rPr>
        <w:t xml:space="preserve">Бекова </w:t>
      </w:r>
      <w:proofErr w:type="spellStart"/>
      <w:r>
        <w:rPr>
          <w:i/>
          <w:iCs/>
        </w:rPr>
        <w:t>Мадина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Рамазановна</w:t>
      </w:r>
      <w:proofErr w:type="spellEnd"/>
      <w:r>
        <w:rPr>
          <w:i/>
          <w:iCs/>
        </w:rPr>
        <w:t xml:space="preserve">, Документ, удостоверяющий личность: Паспорт гражданина Российской Федерации серия:2617 №373866 от 23.11.2017 выдано: Отделом УФМС России по Республике Ингушетия </w:t>
      </w:r>
      <w:proofErr w:type="gramStart"/>
      <w:r>
        <w:rPr>
          <w:i/>
          <w:iCs/>
        </w:rPr>
        <w:t>в</w:t>
      </w:r>
      <w:proofErr w:type="gramEnd"/>
      <w:r>
        <w:rPr>
          <w:i/>
          <w:iCs/>
        </w:rPr>
        <w:t xml:space="preserve"> гор. Назрань и </w:t>
      </w:r>
      <w:proofErr w:type="gramStart"/>
      <w:r>
        <w:rPr>
          <w:i/>
          <w:iCs/>
        </w:rPr>
        <w:t>в</w:t>
      </w:r>
      <w:proofErr w:type="gramEnd"/>
      <w:r>
        <w:rPr>
          <w:i/>
          <w:iCs/>
        </w:rPr>
        <w:t xml:space="preserve"> гор. </w:t>
      </w:r>
      <w:proofErr w:type="spellStart"/>
      <w:r>
        <w:rPr>
          <w:i/>
          <w:iCs/>
        </w:rPr>
        <w:t>Магас</w:t>
      </w:r>
      <w:proofErr w:type="spellEnd"/>
      <w:r>
        <w:rPr>
          <w:i/>
          <w:iCs/>
        </w:rPr>
        <w:t>, Адрес проживания: Республика Ингушетия</w:t>
      </w:r>
      <w:r>
        <w:rPr>
          <w:i/>
          <w:iCs/>
        </w:rPr>
        <w:t xml:space="preserve">, г. Назрань, тер. </w:t>
      </w:r>
      <w:r>
        <w:rPr>
          <w:i/>
          <w:iCs/>
          <w:u w:val="single"/>
        </w:rPr>
        <w:t>Центральный округ, ул. Победы, д. 77</w:t>
      </w:r>
      <w:r>
        <w:rPr>
          <w:i/>
          <w:iCs/>
        </w:rPr>
        <w:tab/>
      </w:r>
    </w:p>
    <w:p w:rsidR="00837AF6" w:rsidRDefault="00C71E9C">
      <w:pPr>
        <w:pStyle w:val="20"/>
        <w:spacing w:line="230" w:lineRule="auto"/>
        <w:ind w:left="5900" w:firstLine="0"/>
      </w:pPr>
      <w:proofErr w:type="gramStart"/>
      <w:r>
        <w:t>(фамилия, инициалы физического лица</w:t>
      </w:r>
      <w:proofErr w:type="gramEnd"/>
    </w:p>
    <w:p w:rsidR="00837AF6" w:rsidRDefault="00C71E9C">
      <w:pPr>
        <w:pStyle w:val="20"/>
        <w:pBdr>
          <w:top w:val="single" w:sz="4" w:space="0" w:color="auto"/>
        </w:pBdr>
        <w:spacing w:line="214" w:lineRule="auto"/>
        <w:ind w:left="2560" w:hanging="2560"/>
      </w:pPr>
      <w:proofErr w:type="gramStart"/>
      <w:r>
        <w:rPr>
          <w:sz w:val="19"/>
          <w:szCs w:val="19"/>
        </w:rPr>
        <w:t xml:space="preserve">Республика Ингушетия, г. Назрань,, ул. Победы, д. </w:t>
      </w:r>
      <w:r>
        <w:rPr>
          <w:color w:val="583414"/>
          <w:sz w:val="19"/>
          <w:szCs w:val="19"/>
        </w:rPr>
        <w:t>77,</w:t>
      </w:r>
      <w:r>
        <w:rPr>
          <w:i w:val="0"/>
          <w:iCs w:val="0"/>
          <w:color w:val="583414"/>
          <w:sz w:val="19"/>
          <w:szCs w:val="19"/>
        </w:rPr>
        <w:t xml:space="preserve"> </w:t>
      </w:r>
      <w:r>
        <w:rPr>
          <w:i w:val="0"/>
          <w:iCs w:val="0"/>
          <w:sz w:val="19"/>
          <w:szCs w:val="19"/>
        </w:rPr>
        <w:t xml:space="preserve">контактный телефон: </w:t>
      </w:r>
      <w:r>
        <w:rPr>
          <w:sz w:val="19"/>
          <w:szCs w:val="19"/>
        </w:rPr>
        <w:t xml:space="preserve">89287410033 </w:t>
      </w:r>
      <w:r>
        <w:t>или наименование юридического лица, его почтовый адрес и контактный телефон)</w:t>
      </w:r>
      <w:proofErr w:type="gramEnd"/>
    </w:p>
    <w:p w:rsidR="00837AF6" w:rsidRDefault="00C71E9C">
      <w:pPr>
        <w:pStyle w:val="1"/>
        <w:tabs>
          <w:tab w:val="left" w:leader="underscore" w:pos="9758"/>
        </w:tabs>
        <w:spacing w:line="312" w:lineRule="auto"/>
      </w:pPr>
      <w:r>
        <w:t xml:space="preserve">Собрание по поводу согласования местоположения границы земельного участка состоится по адресу: </w:t>
      </w:r>
      <w:r>
        <w:rPr>
          <w:u w:val="single"/>
        </w:rPr>
        <w:t>Республика Ингушетия, г. Назрань</w:t>
      </w:r>
      <w:proofErr w:type="gramStart"/>
      <w:r>
        <w:rPr>
          <w:u w:val="single"/>
        </w:rPr>
        <w:t xml:space="preserve">,, </w:t>
      </w:r>
      <w:proofErr w:type="gramEnd"/>
      <w:r>
        <w:rPr>
          <w:u w:val="single"/>
        </w:rPr>
        <w:t>ул. Победы, д. 77</w:t>
      </w:r>
      <w:r>
        <w:tab/>
      </w:r>
    </w:p>
    <w:p w:rsidR="00837AF6" w:rsidRDefault="00C71E9C">
      <w:pPr>
        <w:pStyle w:val="1"/>
        <w:spacing w:line="312" w:lineRule="auto"/>
        <w:ind w:firstLine="0"/>
      </w:pPr>
      <w:r>
        <w:rPr>
          <w:i/>
          <w:iCs/>
        </w:rPr>
        <w:t>«23»ноября2023 г. в 11 часов 00 минут</w:t>
      </w:r>
    </w:p>
    <w:p w:rsidR="00837AF6" w:rsidRDefault="00C71E9C">
      <w:pPr>
        <w:pStyle w:val="1"/>
        <w:spacing w:line="254" w:lineRule="auto"/>
        <w:ind w:firstLine="220"/>
        <w:jc w:val="both"/>
      </w:pPr>
      <w:r>
        <w:t>С проектом межевого плана земельного участка можно ознакомиться по ад</w:t>
      </w:r>
      <w:r>
        <w:t>ресу:</w:t>
      </w:r>
    </w:p>
    <w:p w:rsidR="00837AF6" w:rsidRDefault="00C71E9C">
      <w:pPr>
        <w:pStyle w:val="1"/>
        <w:pBdr>
          <w:bottom w:val="single" w:sz="4" w:space="0" w:color="auto"/>
        </w:pBdr>
        <w:spacing w:after="100" w:line="254" w:lineRule="auto"/>
        <w:ind w:firstLine="0"/>
        <w:jc w:val="both"/>
      </w:pPr>
      <w:r>
        <w:t>Республика Ингушетия, г. Назрань</w:t>
      </w:r>
      <w:proofErr w:type="gramStart"/>
      <w:r>
        <w:t xml:space="preserve">,, </w:t>
      </w:r>
      <w:proofErr w:type="gramEnd"/>
      <w:r>
        <w:t>ул. Победы, д. 77</w:t>
      </w:r>
    </w:p>
    <w:p w:rsidR="00837AF6" w:rsidRDefault="00C71E9C">
      <w:pPr>
        <w:pStyle w:val="1"/>
        <w:jc w:val="both"/>
      </w:pPr>
      <w:r>
        <w:t xml:space="preserve">Требования о проведении согласования местоположения границ земельных участков на местности принимаются с </w:t>
      </w:r>
      <w:r>
        <w:rPr>
          <w:i/>
          <w:iCs/>
        </w:rPr>
        <w:t>«10»ноября 2023 г.</w:t>
      </w:r>
      <w:r>
        <w:t xml:space="preserve"> по </w:t>
      </w:r>
      <w:r w:rsidR="008D1934">
        <w:rPr>
          <w:i/>
          <w:iCs/>
        </w:rPr>
        <w:t>«10»декабря 2023</w:t>
      </w:r>
      <w:bookmarkStart w:id="0" w:name="_GoBack"/>
      <w:bookmarkEnd w:id="0"/>
      <w:r>
        <w:rPr>
          <w:i/>
          <w:iCs/>
        </w:rPr>
        <w:t xml:space="preserve"> г.,</w:t>
      </w:r>
      <w:r>
        <w:t xml:space="preserve"> обоснованные возражения о местоположении границ з</w:t>
      </w:r>
      <w:r>
        <w:t xml:space="preserve">емельных участков после ознакомления с проектом межевого плана принимаются с </w:t>
      </w:r>
      <w:r>
        <w:rPr>
          <w:i/>
          <w:iCs/>
        </w:rPr>
        <w:t>«10»ноября 2023г.</w:t>
      </w:r>
      <w:r>
        <w:t xml:space="preserve"> по </w:t>
      </w:r>
      <w:r>
        <w:rPr>
          <w:i/>
          <w:iCs/>
        </w:rPr>
        <w:t>«10»декабря 2023 г</w:t>
      </w:r>
      <w:proofErr w:type="gramStart"/>
      <w:r>
        <w:rPr>
          <w:i/>
          <w:iCs/>
        </w:rPr>
        <w:t>.,.</w:t>
      </w:r>
      <w:proofErr w:type="gramEnd"/>
    </w:p>
    <w:p w:rsidR="00837AF6" w:rsidRDefault="00C71E9C">
      <w:pPr>
        <w:pStyle w:val="1"/>
        <w:spacing w:after="100" w:line="254" w:lineRule="auto"/>
        <w:ind w:firstLine="0"/>
      </w:pPr>
      <w:r>
        <w:t>по адресу: Республика Ингушетия, г. Назрань</w:t>
      </w:r>
      <w:proofErr w:type="gramStart"/>
      <w:r>
        <w:t xml:space="preserve">,, </w:t>
      </w:r>
      <w:proofErr w:type="gramEnd"/>
      <w:r>
        <w:t>ул. Победы, д. 77</w:t>
      </w:r>
    </w:p>
    <w:p w:rsidR="00837AF6" w:rsidRDefault="00C71E9C">
      <w:pPr>
        <w:pStyle w:val="1"/>
        <w:spacing w:after="100" w:line="254" w:lineRule="auto"/>
        <w:jc w:val="both"/>
      </w:pPr>
      <w:r>
        <w:t>При проведении согласования местоположения границ при себе необходимо им</w:t>
      </w:r>
      <w:r>
        <w:t xml:space="preserve">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</w:t>
      </w:r>
      <w:r>
        <w:rPr>
          <w:lang w:val="en-US" w:eastAsia="en-US" w:bidi="en-US"/>
        </w:rPr>
        <w:t>N</w:t>
      </w:r>
      <w:r w:rsidRPr="008D1934">
        <w:rPr>
          <w:lang w:eastAsia="en-US" w:bidi="en-US"/>
        </w:rPr>
        <w:t xml:space="preserve"> </w:t>
      </w:r>
      <w:r>
        <w:t>221-ФЗ "О кадастровой деятельности").</w:t>
      </w:r>
    </w:p>
    <w:sectPr w:rsidR="00837AF6">
      <w:pgSz w:w="11900" w:h="16840"/>
      <w:pgMar w:top="1238" w:right="441" w:bottom="1238" w:left="1571" w:header="810" w:footer="8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9C" w:rsidRDefault="00C71E9C">
      <w:r>
        <w:separator/>
      </w:r>
    </w:p>
  </w:endnote>
  <w:endnote w:type="continuationSeparator" w:id="0">
    <w:p w:rsidR="00C71E9C" w:rsidRDefault="00C7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9C" w:rsidRDefault="00C71E9C"/>
  </w:footnote>
  <w:footnote w:type="continuationSeparator" w:id="0">
    <w:p w:rsidR="00C71E9C" w:rsidRDefault="00C71E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37AF6"/>
    <w:rsid w:val="00837AF6"/>
    <w:rsid w:val="008D1934"/>
    <w:rsid w:val="00C7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1">
    <w:name w:val="Основной текст1"/>
    <w:basedOn w:val="a"/>
    <w:link w:val="a3"/>
    <w:pPr>
      <w:ind w:firstLine="2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pacing w:after="1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100" w:line="226" w:lineRule="auto"/>
      <w:ind w:left="3590" w:hanging="400"/>
    </w:pPr>
    <w:rPr>
      <w:rFonts w:ascii="Times New Roman" w:eastAsia="Times New Roman" w:hAnsi="Times New Roman" w:cs="Times New Roman"/>
      <w:i/>
      <w:iCs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1">
    <w:name w:val="Основной текст1"/>
    <w:basedOn w:val="a"/>
    <w:link w:val="a3"/>
    <w:pPr>
      <w:ind w:firstLine="2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pacing w:after="1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100" w:line="226" w:lineRule="auto"/>
      <w:ind w:left="3590" w:hanging="400"/>
    </w:pPr>
    <w:rPr>
      <w:rFonts w:ascii="Times New Roman" w:eastAsia="Times New Roman" w:hAnsi="Times New Roman" w:cs="Times New Roman"/>
      <w:i/>
      <w:i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dustar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srs52</dc:creator>
  <cp:lastModifiedBy>srs521@outlook.com</cp:lastModifiedBy>
  <cp:revision>2</cp:revision>
  <dcterms:created xsi:type="dcterms:W3CDTF">2023-11-21T08:47:00Z</dcterms:created>
  <dcterms:modified xsi:type="dcterms:W3CDTF">2023-11-21T08:47:00Z</dcterms:modified>
</cp:coreProperties>
</file>