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0988DDC7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</w:t>
      </w:r>
      <w:proofErr w:type="spellStart"/>
      <w:r w:rsidR="00CE61B8" w:rsidRPr="0091748D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="00CE61B8" w:rsidRPr="009174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61B8" w:rsidRPr="0091748D">
        <w:rPr>
          <w:rFonts w:ascii="Times New Roman" w:hAnsi="Times New Roman" w:cs="Times New Roman"/>
          <w:sz w:val="24"/>
          <w:szCs w:val="24"/>
        </w:rPr>
        <w:t>ул.Победы</w:t>
      </w:r>
      <w:proofErr w:type="spellEnd"/>
      <w:r w:rsidR="00CE61B8" w:rsidRPr="0091748D">
        <w:rPr>
          <w:rFonts w:ascii="Times New Roman" w:hAnsi="Times New Roman" w:cs="Times New Roman"/>
          <w:sz w:val="24"/>
          <w:szCs w:val="24"/>
        </w:rPr>
        <w:t xml:space="preserve">, д. 65а, </w:t>
      </w:r>
      <w:proofErr w:type="spellStart"/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proofErr w:type="spellEnd"/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322D1B" w:rsidRPr="00322D1B">
        <w:rPr>
          <w:rFonts w:ascii="Times New Roman" w:hAnsi="Times New Roman" w:cs="Times New Roman"/>
          <w:sz w:val="24"/>
          <w:szCs w:val="24"/>
        </w:rPr>
        <w:t>06:04:0600001:2610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322D1B" w:rsidRPr="00322D1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Российская Федерация, Республика Ингушетия, Назрановский муниципальный район, </w:t>
      </w:r>
      <w:proofErr w:type="spellStart"/>
      <w:r w:rsidR="00322D1B" w:rsidRPr="00322D1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с.п.Экажево</w:t>
      </w:r>
      <w:proofErr w:type="spellEnd"/>
      <w:r w:rsidR="00322D1B" w:rsidRPr="00322D1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, </w:t>
      </w:r>
      <w:proofErr w:type="spellStart"/>
      <w:r w:rsidR="00322D1B" w:rsidRPr="00322D1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ул.Сакалова</w:t>
      </w:r>
      <w:proofErr w:type="spellEnd"/>
      <w:r w:rsidR="00322D1B" w:rsidRPr="00322D1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, 18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176610C1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22D1B">
        <w:rPr>
          <w:rFonts w:ascii="Times New Roman" w:hAnsi="Times New Roman" w:cs="Times New Roman"/>
          <w:noProof/>
          <w:sz w:val="24"/>
          <w:szCs w:val="24"/>
        </w:rPr>
        <w:t>Экажева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22D1B">
        <w:rPr>
          <w:rFonts w:ascii="Times New Roman" w:hAnsi="Times New Roman" w:cs="Times New Roman"/>
          <w:noProof/>
          <w:sz w:val="24"/>
          <w:szCs w:val="24"/>
        </w:rPr>
        <w:t>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322D1B">
        <w:rPr>
          <w:rFonts w:ascii="Times New Roman" w:hAnsi="Times New Roman" w:cs="Times New Roman"/>
          <w:noProof/>
          <w:sz w:val="24"/>
          <w:szCs w:val="24"/>
        </w:rPr>
        <w:t>Б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r w:rsidR="00322D1B">
        <w:rPr>
          <w:rFonts w:ascii="Times New Roman" w:hAnsi="Times New Roman" w:cs="Times New Roman"/>
          <w:bCs/>
          <w:noProof/>
          <w:sz w:val="24"/>
          <w:szCs w:val="24"/>
        </w:rPr>
        <w:t>р-н Экажевский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 ул</w:t>
      </w:r>
      <w:r w:rsidR="00C27915" w:rsidRPr="00C2791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  <w:r w:rsidR="00322D1B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Джабагиева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д. </w:t>
      </w:r>
      <w:r w:rsidR="00322D1B">
        <w:rPr>
          <w:rFonts w:ascii="Times New Roman" w:hAnsi="Times New Roman" w:cs="Times New Roman"/>
          <w:bCs/>
          <w:noProof/>
          <w:sz w:val="24"/>
          <w:szCs w:val="24"/>
        </w:rPr>
        <w:t>30 А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</w:t>
      </w:r>
      <w:r w:rsidR="00322D1B">
        <w:rPr>
          <w:rFonts w:ascii="Times New Roman" w:hAnsi="Times New Roman" w:cs="Times New Roman"/>
          <w:sz w:val="24"/>
          <w:szCs w:val="24"/>
        </w:rPr>
        <w:t>2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322D1B">
        <w:rPr>
          <w:rFonts w:ascii="Times New Roman" w:hAnsi="Times New Roman" w:cs="Times New Roman"/>
          <w:sz w:val="24"/>
          <w:szCs w:val="24"/>
        </w:rPr>
        <w:t>472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91748D">
        <w:rPr>
          <w:rFonts w:ascii="Times New Roman" w:hAnsi="Times New Roman" w:cs="Times New Roman"/>
          <w:sz w:val="24"/>
          <w:szCs w:val="24"/>
        </w:rPr>
        <w:t>0</w:t>
      </w:r>
      <w:r w:rsidR="00322D1B">
        <w:rPr>
          <w:rFonts w:ascii="Times New Roman" w:hAnsi="Times New Roman" w:cs="Times New Roman"/>
          <w:sz w:val="24"/>
          <w:szCs w:val="24"/>
        </w:rPr>
        <w:t>1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322D1B">
        <w:rPr>
          <w:rFonts w:ascii="Times New Roman" w:hAnsi="Times New Roman" w:cs="Times New Roman"/>
          <w:sz w:val="24"/>
          <w:szCs w:val="24"/>
        </w:rPr>
        <w:t>59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2AAEA5F5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</w:t>
      </w:r>
      <w:proofErr w:type="spellStart"/>
      <w:r w:rsidR="00CE61B8" w:rsidRPr="0075239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="00CE61B8" w:rsidRPr="00752398">
        <w:rPr>
          <w:rFonts w:ascii="Times New Roman" w:hAnsi="Times New Roman" w:cs="Times New Roman"/>
          <w:sz w:val="24"/>
          <w:szCs w:val="24"/>
        </w:rPr>
        <w:t>им.И.Базоркина</w:t>
      </w:r>
      <w:proofErr w:type="spellEnd"/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д. 8б, оф. 8, </w:t>
      </w:r>
      <w:r w:rsidR="00E60DB3">
        <w:rPr>
          <w:rFonts w:ascii="Times New Roman" w:hAnsi="Times New Roman" w:cs="Times New Roman"/>
          <w:sz w:val="24"/>
          <w:szCs w:val="24"/>
        </w:rPr>
        <w:t>1</w:t>
      </w:r>
      <w:r w:rsidR="00AD5B0A">
        <w:rPr>
          <w:rFonts w:ascii="Times New Roman" w:hAnsi="Times New Roman" w:cs="Times New Roman"/>
          <w:sz w:val="24"/>
          <w:szCs w:val="24"/>
        </w:rPr>
        <w:t>5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322D1B">
        <w:rPr>
          <w:rFonts w:ascii="Times New Roman" w:hAnsi="Times New Roman" w:cs="Times New Roman"/>
          <w:sz w:val="24"/>
          <w:szCs w:val="24"/>
        </w:rPr>
        <w:t>июля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322D1B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39862DF2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</w:t>
      </w:r>
      <w:proofErr w:type="spellStart"/>
      <w:r w:rsidR="00CE61B8" w:rsidRPr="0075239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="00CE61B8" w:rsidRPr="00752398">
        <w:rPr>
          <w:rFonts w:ascii="Times New Roman" w:hAnsi="Times New Roman" w:cs="Times New Roman"/>
          <w:sz w:val="24"/>
          <w:szCs w:val="24"/>
        </w:rPr>
        <w:t>им.И.Базоркина</w:t>
      </w:r>
      <w:proofErr w:type="spellEnd"/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д. 8б, оф. 8. Требования о проведении согласования местоположения границ земельных участков на местности принимаются с </w:t>
      </w:r>
      <w:r w:rsidR="00322D1B">
        <w:rPr>
          <w:rFonts w:ascii="Times New Roman" w:hAnsi="Times New Roman" w:cs="Times New Roman"/>
          <w:sz w:val="24"/>
          <w:szCs w:val="24"/>
        </w:rPr>
        <w:t>15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322D1B">
        <w:rPr>
          <w:rFonts w:ascii="Times New Roman" w:hAnsi="Times New Roman" w:cs="Times New Roman"/>
          <w:sz w:val="24"/>
          <w:szCs w:val="24"/>
        </w:rPr>
        <w:t>июня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322D1B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AD5B0A">
        <w:rPr>
          <w:rFonts w:ascii="Times New Roman" w:hAnsi="Times New Roman" w:cs="Times New Roman"/>
          <w:sz w:val="24"/>
          <w:szCs w:val="24"/>
        </w:rPr>
        <w:t>5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322D1B">
        <w:rPr>
          <w:rFonts w:ascii="Times New Roman" w:hAnsi="Times New Roman" w:cs="Times New Roman"/>
          <w:sz w:val="24"/>
          <w:szCs w:val="24"/>
        </w:rPr>
        <w:t>июля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322D1B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7937D1DA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322D1B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322D1B">
        <w:rPr>
          <w:rFonts w:ascii="Times New Roman" w:hAnsi="Times New Roman" w:cs="Times New Roman"/>
          <w:sz w:val="24"/>
          <w:szCs w:val="24"/>
        </w:rPr>
        <w:t>15</w:t>
      </w:r>
      <w:r w:rsidR="00322D1B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322D1B">
        <w:rPr>
          <w:rFonts w:ascii="Times New Roman" w:hAnsi="Times New Roman" w:cs="Times New Roman"/>
          <w:sz w:val="24"/>
          <w:szCs w:val="24"/>
        </w:rPr>
        <w:t>июня</w:t>
      </w:r>
      <w:r w:rsidR="00322D1B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322D1B">
        <w:rPr>
          <w:rFonts w:ascii="Times New Roman" w:hAnsi="Times New Roman" w:cs="Times New Roman"/>
          <w:sz w:val="24"/>
          <w:szCs w:val="24"/>
        </w:rPr>
        <w:t>6</w:t>
      </w:r>
      <w:r w:rsidR="00322D1B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322D1B">
        <w:rPr>
          <w:rFonts w:ascii="Times New Roman" w:hAnsi="Times New Roman" w:cs="Times New Roman"/>
          <w:sz w:val="24"/>
          <w:szCs w:val="24"/>
        </w:rPr>
        <w:t>15</w:t>
      </w:r>
      <w:r w:rsidR="00322D1B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322D1B">
        <w:rPr>
          <w:rFonts w:ascii="Times New Roman" w:hAnsi="Times New Roman" w:cs="Times New Roman"/>
          <w:sz w:val="24"/>
          <w:szCs w:val="24"/>
        </w:rPr>
        <w:t>июля</w:t>
      </w:r>
      <w:r w:rsidR="00322D1B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322D1B">
        <w:rPr>
          <w:rFonts w:ascii="Times New Roman" w:hAnsi="Times New Roman" w:cs="Times New Roman"/>
          <w:sz w:val="24"/>
          <w:szCs w:val="24"/>
        </w:rPr>
        <w:t>6</w:t>
      </w:r>
      <w:r w:rsidR="00322D1B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proofErr w:type="spellStart"/>
      <w:r w:rsidRPr="0075239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752398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Pr="00752398">
        <w:rPr>
          <w:rFonts w:ascii="Times New Roman" w:hAnsi="Times New Roman" w:cs="Times New Roman"/>
          <w:sz w:val="24"/>
          <w:szCs w:val="24"/>
        </w:rPr>
        <w:t>им.И.Базоркина</w:t>
      </w:r>
      <w:proofErr w:type="spellEnd"/>
      <w:r w:rsidRPr="00752398">
        <w:rPr>
          <w:rFonts w:ascii="Times New Roman" w:hAnsi="Times New Roman" w:cs="Times New Roman"/>
          <w:sz w:val="24"/>
          <w:szCs w:val="24"/>
        </w:rPr>
        <w:t>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8430D0" w:rsidRPr="00CE61B8" w:rsidRDefault="008430D0">
      <w:pPr>
        <w:rPr>
          <w:rFonts w:ascii="Times New Roman" w:hAnsi="Times New Roman" w:cs="Times New Roman"/>
        </w:rPr>
      </w:pPr>
    </w:p>
    <w:sectPr w:rsidR="008430D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22D1B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430D0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50</cp:revision>
  <dcterms:created xsi:type="dcterms:W3CDTF">2020-08-25T09:58:00Z</dcterms:created>
  <dcterms:modified xsi:type="dcterms:W3CDTF">2026-08-18T13:15:00Z</dcterms:modified>
</cp:coreProperties>
</file>