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EEAC40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2B3EBF">
        <w:rPr>
          <w:rFonts w:ascii="Times New Roman" w:hAnsi="Times New Roman" w:cs="Times New Roman"/>
          <w:sz w:val="24"/>
          <w:szCs w:val="24"/>
        </w:rPr>
        <w:t>6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2B3EBF">
        <w:rPr>
          <w:rFonts w:ascii="Times New Roman" w:hAnsi="Times New Roman" w:cs="Times New Roman"/>
          <w:sz w:val="24"/>
          <w:szCs w:val="24"/>
        </w:rPr>
        <w:t>08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2B3EBF">
        <w:rPr>
          <w:rFonts w:ascii="Times New Roman" w:hAnsi="Times New Roman" w:cs="Times New Roman"/>
          <w:sz w:val="24"/>
          <w:szCs w:val="24"/>
        </w:rPr>
        <w:t>1006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2B3EBF" w:rsidRPr="002B3EBF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Насыр-Кортский А/О, пер. Муцольгова, 20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44B7779C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2B3EBF">
        <w:rPr>
          <w:rFonts w:ascii="Times New Roman" w:hAnsi="Times New Roman" w:cs="Times New Roman"/>
          <w:noProof/>
          <w:sz w:val="24"/>
          <w:szCs w:val="24"/>
        </w:rPr>
        <w:t>Чернышкова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B3EBF">
        <w:rPr>
          <w:rFonts w:ascii="Times New Roman" w:hAnsi="Times New Roman" w:cs="Times New Roman"/>
          <w:noProof/>
          <w:sz w:val="24"/>
          <w:szCs w:val="24"/>
        </w:rPr>
        <w:t>Т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2B3EBF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2B3EBF">
        <w:rPr>
          <w:rFonts w:ascii="Times New Roman" w:hAnsi="Times New Roman" w:cs="Times New Roman"/>
          <w:bCs/>
          <w:noProof/>
          <w:sz w:val="24"/>
          <w:szCs w:val="24"/>
        </w:rPr>
        <w:t>р-н Назрано</w:t>
      </w:r>
      <w:r w:rsidR="002B3EBF">
        <w:rPr>
          <w:rFonts w:ascii="Times New Roman" w:hAnsi="Times New Roman" w:cs="Times New Roman"/>
          <w:bCs/>
          <w:noProof/>
          <w:sz w:val="24"/>
          <w:szCs w:val="24"/>
        </w:rPr>
        <w:t>в</w:t>
      </w:r>
      <w:r w:rsidR="002B3EBF">
        <w:rPr>
          <w:rFonts w:ascii="Times New Roman" w:hAnsi="Times New Roman" w:cs="Times New Roman"/>
          <w:bCs/>
          <w:noProof/>
          <w:sz w:val="24"/>
          <w:szCs w:val="24"/>
        </w:rPr>
        <w:t>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2B3EBF">
        <w:rPr>
          <w:rFonts w:ascii="Times New Roman" w:hAnsi="Times New Roman" w:cs="Times New Roman"/>
          <w:bCs/>
          <w:noProof/>
          <w:sz w:val="24"/>
          <w:szCs w:val="24"/>
        </w:rPr>
        <w:t xml:space="preserve"> с. Барсуки,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2B3EBF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И. Зязикова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2B3EBF">
        <w:rPr>
          <w:rFonts w:ascii="Times New Roman" w:hAnsi="Times New Roman" w:cs="Times New Roman"/>
          <w:bCs/>
          <w:noProof/>
          <w:sz w:val="24"/>
          <w:szCs w:val="24"/>
        </w:rPr>
        <w:t>8</w:t>
      </w:r>
      <w:r w:rsidR="00FD5384" w:rsidRPr="00C27915">
        <w:rPr>
          <w:rFonts w:ascii="Times New Roman" w:hAnsi="Times New Roman" w:cs="Times New Roman"/>
          <w:sz w:val="24"/>
          <w:szCs w:val="24"/>
        </w:rPr>
        <w:t>,</w:t>
      </w:r>
      <w:r w:rsidR="002B3EBF">
        <w:rPr>
          <w:rFonts w:ascii="Times New Roman" w:hAnsi="Times New Roman" w:cs="Times New Roman"/>
          <w:sz w:val="24"/>
          <w:szCs w:val="24"/>
        </w:rPr>
        <w:t xml:space="preserve"> кв. А,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2B3EBF">
        <w:rPr>
          <w:rFonts w:ascii="Times New Roman" w:hAnsi="Times New Roman" w:cs="Times New Roman"/>
          <w:sz w:val="24"/>
          <w:szCs w:val="24"/>
        </w:rPr>
        <w:t>920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2B3EBF">
        <w:rPr>
          <w:rFonts w:ascii="Times New Roman" w:hAnsi="Times New Roman" w:cs="Times New Roman"/>
          <w:sz w:val="24"/>
          <w:szCs w:val="24"/>
        </w:rPr>
        <w:t>76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2B3EBF">
        <w:rPr>
          <w:rFonts w:ascii="Times New Roman" w:hAnsi="Times New Roman" w:cs="Times New Roman"/>
          <w:sz w:val="24"/>
          <w:szCs w:val="24"/>
        </w:rPr>
        <w:t>92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9BCCB7F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AD5B0A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96032">
        <w:rPr>
          <w:rFonts w:ascii="Times New Roman" w:hAnsi="Times New Roman" w:cs="Times New Roman"/>
          <w:sz w:val="24"/>
          <w:szCs w:val="24"/>
        </w:rPr>
        <w:t>сентября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1D92D90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14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96032">
        <w:rPr>
          <w:rFonts w:ascii="Times New Roman" w:hAnsi="Times New Roman" w:cs="Times New Roman"/>
          <w:sz w:val="24"/>
          <w:szCs w:val="24"/>
        </w:rPr>
        <w:t>августа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AD5B0A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96032">
        <w:rPr>
          <w:rFonts w:ascii="Times New Roman" w:hAnsi="Times New Roman" w:cs="Times New Roman"/>
          <w:sz w:val="24"/>
          <w:szCs w:val="24"/>
        </w:rPr>
        <w:t>сентября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772F1F6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596032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596032">
        <w:rPr>
          <w:rFonts w:ascii="Times New Roman" w:hAnsi="Times New Roman" w:cs="Times New Roman"/>
          <w:sz w:val="24"/>
          <w:szCs w:val="24"/>
        </w:rPr>
        <w:t>14</w:t>
      </w:r>
      <w:r w:rsidR="0059603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96032">
        <w:rPr>
          <w:rFonts w:ascii="Times New Roman" w:hAnsi="Times New Roman" w:cs="Times New Roman"/>
          <w:sz w:val="24"/>
          <w:szCs w:val="24"/>
        </w:rPr>
        <w:t>августа</w:t>
      </w:r>
      <w:r w:rsidR="0059603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96032">
        <w:rPr>
          <w:rFonts w:ascii="Times New Roman" w:hAnsi="Times New Roman" w:cs="Times New Roman"/>
          <w:sz w:val="24"/>
          <w:szCs w:val="24"/>
        </w:rPr>
        <w:t>5</w:t>
      </w:r>
      <w:r w:rsidR="00596032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596032">
        <w:rPr>
          <w:rFonts w:ascii="Times New Roman" w:hAnsi="Times New Roman" w:cs="Times New Roman"/>
          <w:sz w:val="24"/>
          <w:szCs w:val="24"/>
        </w:rPr>
        <w:t>15</w:t>
      </w:r>
      <w:r w:rsidR="0059603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596032">
        <w:rPr>
          <w:rFonts w:ascii="Times New Roman" w:hAnsi="Times New Roman" w:cs="Times New Roman"/>
          <w:sz w:val="24"/>
          <w:szCs w:val="24"/>
        </w:rPr>
        <w:t>сентября</w:t>
      </w:r>
      <w:r w:rsidR="0059603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596032">
        <w:rPr>
          <w:rFonts w:ascii="Times New Roman" w:hAnsi="Times New Roman" w:cs="Times New Roman"/>
          <w:sz w:val="24"/>
          <w:szCs w:val="24"/>
        </w:rPr>
        <w:t>5</w:t>
      </w:r>
      <w:r w:rsidR="00596032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4E669B" w:rsidRPr="00CE61B8" w:rsidRDefault="004E669B">
      <w:pPr>
        <w:rPr>
          <w:rFonts w:ascii="Times New Roman" w:hAnsi="Times New Roman" w:cs="Times New Roman"/>
        </w:rPr>
      </w:pPr>
    </w:p>
    <w:sectPr w:rsidR="004E669B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457E" w14:textId="77777777" w:rsidR="00624766" w:rsidRDefault="00624766" w:rsidP="00281505">
      <w:pPr>
        <w:spacing w:after="0" w:line="240" w:lineRule="auto"/>
      </w:pPr>
      <w:r>
        <w:separator/>
      </w:r>
    </w:p>
  </w:endnote>
  <w:endnote w:type="continuationSeparator" w:id="0">
    <w:p w14:paraId="1C03BB1F" w14:textId="77777777" w:rsidR="00624766" w:rsidRDefault="0062476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BE18" w14:textId="77777777" w:rsidR="00624766" w:rsidRDefault="00624766" w:rsidP="00281505">
      <w:pPr>
        <w:spacing w:after="0" w:line="240" w:lineRule="auto"/>
      </w:pPr>
      <w:r>
        <w:separator/>
      </w:r>
    </w:p>
  </w:footnote>
  <w:footnote w:type="continuationSeparator" w:id="0">
    <w:p w14:paraId="77647317" w14:textId="77777777" w:rsidR="00624766" w:rsidRDefault="0062476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B3EBF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E669B"/>
    <w:rsid w:val="004F79C0"/>
    <w:rsid w:val="00527358"/>
    <w:rsid w:val="0056253F"/>
    <w:rsid w:val="00596032"/>
    <w:rsid w:val="005D1ACA"/>
    <w:rsid w:val="00611861"/>
    <w:rsid w:val="00624766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2025-09-19T00:09:00Z</dcterms:modified>
</cp:coreProperties>
</file>