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0A741767" w:rsidR="008D7F56" w:rsidRDefault="00000000">
      <w:pPr>
        <w:pStyle w:val="a3"/>
        <w:ind w:left="-1276" w:firstLine="1276"/>
      </w:pPr>
      <w:r>
        <w:rPr>
          <w:b/>
        </w:rPr>
        <w:t xml:space="preserve">Для опубликования  </w:t>
      </w:r>
      <w:bookmarkStart w:id="0" w:name="__DdeLink__30_1810117520"/>
      <w:r>
        <w:rPr>
          <w:b/>
        </w:rPr>
        <w:t xml:space="preserve">ст — ца </w:t>
      </w:r>
      <w:r w:rsidR="003009EC">
        <w:rPr>
          <w:b/>
        </w:rPr>
        <w:t>Нестеровская</w:t>
      </w:r>
      <w:r>
        <w:rPr>
          <w:b/>
        </w:rPr>
        <w:t xml:space="preserve"> , ул.</w:t>
      </w:r>
      <w:r w:rsidR="00763E4A">
        <w:rPr>
          <w:b/>
        </w:rPr>
        <w:t xml:space="preserve"> Московская , </w:t>
      </w:r>
      <w:r w:rsidR="003C33F9">
        <w:rPr>
          <w:b/>
        </w:rPr>
        <w:t>88</w:t>
      </w:r>
      <w:r>
        <w:rPr>
          <w:b/>
        </w:rPr>
        <w:t xml:space="preserve">   от </w:t>
      </w:r>
      <w:bookmarkEnd w:id="0"/>
      <w:r w:rsidR="003C33F9">
        <w:rPr>
          <w:b/>
        </w:rPr>
        <w:t>14</w:t>
      </w:r>
      <w:r>
        <w:rPr>
          <w:b/>
        </w:rPr>
        <w:t>.</w:t>
      </w:r>
      <w:r w:rsidR="003C33F9">
        <w:rPr>
          <w:b/>
        </w:rPr>
        <w:t>02</w:t>
      </w:r>
      <w:r>
        <w:rPr>
          <w:b/>
        </w:rPr>
        <w:t>.202</w:t>
      </w:r>
      <w:r w:rsidR="003C33F9">
        <w:rPr>
          <w:b/>
        </w:rPr>
        <w:t>5</w:t>
      </w:r>
      <w:r>
        <w:rPr>
          <w:b/>
        </w:rPr>
        <w:t xml:space="preserve">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r>
        <w:rPr>
          <w:b/>
          <w:sz w:val="24"/>
          <w:szCs w:val="24"/>
        </w:rPr>
        <w:t xml:space="preserve">Извещение  о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, тел.  8 (964) 059 – 00 – 96 ,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3D676A77" w:rsidR="008D7F56" w:rsidRDefault="00000000">
      <w:pPr>
        <w:pStyle w:val="a9"/>
      </w:pPr>
      <w:r>
        <w:rPr>
          <w:color w:val="000000"/>
          <w:sz w:val="24"/>
          <w:szCs w:val="24"/>
        </w:rPr>
        <w:t>выполняются кадастровые работы в отношении земельного участка с кадастровым номером   06:02:0</w:t>
      </w:r>
      <w:r w:rsidR="00A970FB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0000</w:t>
      </w:r>
      <w:r w:rsidR="00763E4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:</w:t>
      </w:r>
      <w:r w:rsidR="003C33F9">
        <w:rPr>
          <w:color w:val="000000"/>
          <w:sz w:val="24"/>
          <w:szCs w:val="24"/>
        </w:rPr>
        <w:t>1681</w:t>
      </w:r>
      <w:r>
        <w:rPr>
          <w:color w:val="000000"/>
          <w:sz w:val="24"/>
          <w:szCs w:val="24"/>
        </w:rPr>
        <w:t xml:space="preserve">, расположенного по адресу: РФ ,  Республика Ингушетия, р-н Сунженский, ст — ца </w:t>
      </w:r>
      <w:r w:rsidR="00A970FB">
        <w:rPr>
          <w:color w:val="000000"/>
          <w:sz w:val="24"/>
          <w:szCs w:val="24"/>
        </w:rPr>
        <w:t>Нестеровская</w:t>
      </w:r>
      <w:r>
        <w:rPr>
          <w:color w:val="000000"/>
          <w:sz w:val="24"/>
          <w:szCs w:val="24"/>
        </w:rPr>
        <w:t xml:space="preserve">, ул. </w:t>
      </w:r>
      <w:r w:rsidR="00763E4A">
        <w:rPr>
          <w:color w:val="000000"/>
          <w:sz w:val="24"/>
          <w:szCs w:val="24"/>
        </w:rPr>
        <w:t>Московская</w:t>
      </w:r>
      <w:r>
        <w:rPr>
          <w:color w:val="000000"/>
          <w:sz w:val="24"/>
          <w:szCs w:val="24"/>
        </w:rPr>
        <w:t xml:space="preserve"> , </w:t>
      </w:r>
      <w:r w:rsidR="003C33F9">
        <w:rPr>
          <w:color w:val="000000"/>
          <w:sz w:val="24"/>
          <w:szCs w:val="24"/>
        </w:rPr>
        <w:t>88</w:t>
      </w:r>
      <w:r>
        <w:rPr>
          <w:color w:val="000000"/>
          <w:sz w:val="24"/>
          <w:szCs w:val="24"/>
        </w:rPr>
        <w:t>, номер кадастрового квартала 06:02:0</w:t>
      </w:r>
      <w:r w:rsidR="00A970FB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00002.</w:t>
      </w:r>
    </w:p>
    <w:p w14:paraId="4505C62F" w14:textId="4A2E3C89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3C33F9" w:rsidRPr="003C33F9">
        <w:rPr>
          <w:b/>
          <w:color w:val="000000"/>
          <w:sz w:val="24"/>
          <w:szCs w:val="24"/>
        </w:rPr>
        <w:t>Багакашвили Медея Мухмадовна</w:t>
      </w:r>
      <w:r>
        <w:rPr>
          <w:color w:val="000000"/>
          <w:sz w:val="24"/>
          <w:szCs w:val="24"/>
        </w:rPr>
        <w:t>, зарегистрированн</w:t>
      </w:r>
      <w:r w:rsidR="003C33F9">
        <w:rPr>
          <w:color w:val="000000"/>
          <w:sz w:val="24"/>
          <w:szCs w:val="24"/>
        </w:rPr>
        <w:t>ая</w:t>
      </w:r>
      <w:r>
        <w:rPr>
          <w:color w:val="000000"/>
          <w:sz w:val="24"/>
          <w:szCs w:val="24"/>
        </w:rPr>
        <w:t xml:space="preserve"> 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ст — ца Нестеровская, ул. </w:t>
      </w:r>
      <w:r w:rsidR="00763E4A">
        <w:rPr>
          <w:color w:val="000000"/>
          <w:sz w:val="24"/>
          <w:szCs w:val="24"/>
        </w:rPr>
        <w:t xml:space="preserve">Московская </w:t>
      </w:r>
      <w:r w:rsidR="00A970FB">
        <w:rPr>
          <w:color w:val="000000"/>
          <w:sz w:val="24"/>
          <w:szCs w:val="24"/>
        </w:rPr>
        <w:t xml:space="preserve">, </w:t>
      </w:r>
      <w:r w:rsidR="003C33F9">
        <w:rPr>
          <w:color w:val="000000"/>
          <w:sz w:val="24"/>
          <w:szCs w:val="24"/>
        </w:rPr>
        <w:t>88</w:t>
      </w:r>
      <w:r w:rsidR="00A970F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тел. 8 (9</w:t>
      </w:r>
      <w:r w:rsidR="003C33F9">
        <w:rPr>
          <w:color w:val="000000"/>
          <w:sz w:val="24"/>
          <w:szCs w:val="24"/>
        </w:rPr>
        <w:t>60</w:t>
      </w:r>
      <w:r>
        <w:rPr>
          <w:color w:val="000000"/>
          <w:sz w:val="24"/>
          <w:szCs w:val="24"/>
        </w:rPr>
        <w:t xml:space="preserve">) </w:t>
      </w:r>
      <w:r w:rsidR="003C33F9">
        <w:rPr>
          <w:color w:val="000000"/>
          <w:sz w:val="24"/>
          <w:szCs w:val="24"/>
        </w:rPr>
        <w:t>435</w:t>
      </w:r>
      <w:r>
        <w:rPr>
          <w:color w:val="000000"/>
          <w:sz w:val="24"/>
          <w:szCs w:val="24"/>
        </w:rPr>
        <w:t xml:space="preserve">  – </w:t>
      </w:r>
      <w:r w:rsidR="00763E4A">
        <w:rPr>
          <w:color w:val="000000"/>
          <w:sz w:val="24"/>
          <w:szCs w:val="24"/>
        </w:rPr>
        <w:t>95</w:t>
      </w:r>
      <w:r>
        <w:rPr>
          <w:color w:val="000000"/>
          <w:sz w:val="24"/>
          <w:szCs w:val="24"/>
        </w:rPr>
        <w:t xml:space="preserve"> – </w:t>
      </w:r>
      <w:r w:rsidR="003C33F9">
        <w:rPr>
          <w:color w:val="000000"/>
          <w:sz w:val="24"/>
          <w:szCs w:val="24"/>
        </w:rPr>
        <w:t>99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границ  земельного участка состоится 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ст — ца Нестеровская, ул. </w:t>
      </w:r>
      <w:r w:rsidR="00763E4A">
        <w:rPr>
          <w:color w:val="000000"/>
          <w:sz w:val="24"/>
          <w:szCs w:val="24"/>
        </w:rPr>
        <w:t xml:space="preserve">Московская , </w:t>
      </w:r>
      <w:r w:rsidR="003C33F9">
        <w:rPr>
          <w:color w:val="000000"/>
          <w:sz w:val="24"/>
          <w:szCs w:val="24"/>
        </w:rPr>
        <w:t>88</w:t>
      </w:r>
      <w:r w:rsidR="00763E4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в 10 часов 00 минут  </w:t>
      </w:r>
      <w:r w:rsidR="003C33F9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02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адресу : РФ , РИ, г. Сунжа , ул. Новая Мира , 9. </w:t>
      </w:r>
    </w:p>
    <w:p w14:paraId="0990CDAC" w14:textId="66E4452F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земельного  участка  на местности принимаются с </w:t>
      </w:r>
      <w:r w:rsidR="003C33F9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02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C33F9">
        <w:rPr>
          <w:color w:val="000000"/>
          <w:sz w:val="24"/>
          <w:szCs w:val="24"/>
        </w:rPr>
        <w:t>1</w:t>
      </w:r>
      <w:r w:rsidR="00A970FB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Обоснованные возражения о местоположении границ  земельного участка  после ознакомления с проектом межевого плана  принимаются  с </w:t>
      </w:r>
      <w:r w:rsidR="003C33F9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02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C33F9"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адресу :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7777777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1C6523"/>
    <w:rsid w:val="00254721"/>
    <w:rsid w:val="003009EC"/>
    <w:rsid w:val="003C33F9"/>
    <w:rsid w:val="004D4F0C"/>
    <w:rsid w:val="00763E4A"/>
    <w:rsid w:val="00895580"/>
    <w:rsid w:val="008C5730"/>
    <w:rsid w:val="008D7F56"/>
    <w:rsid w:val="009143CC"/>
    <w:rsid w:val="00922772"/>
    <w:rsid w:val="00A35341"/>
    <w:rsid w:val="00A97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325</Words>
  <Characters>1857</Characters>
  <Application>Microsoft Office Word</Application>
  <DocSecurity>0</DocSecurity>
  <Lines>15</Lines>
  <Paragraphs>4</Paragraphs>
  <ScaleCrop>false</ScaleCrop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56</cp:revision>
  <dcterms:created xsi:type="dcterms:W3CDTF">2020-11-16T16:41:00Z</dcterms:created>
  <dcterms:modified xsi:type="dcterms:W3CDTF">2025-03-18T13:02:00Z</dcterms:modified>
</cp:coreProperties>
</file>