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2F86E983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2C4B84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2C4B84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664A0C">
        <w:rPr>
          <w:rFonts w:ascii="Times New Roman" w:hAnsi="Times New Roman"/>
        </w:rPr>
        <w:t>04</w:t>
      </w:r>
      <w:r w:rsidR="00F43074" w:rsidRPr="00F11535">
        <w:rPr>
          <w:rFonts w:ascii="Times New Roman" w:hAnsi="Times New Roman"/>
        </w:rPr>
        <w:t>0000</w:t>
      </w:r>
      <w:r w:rsidR="00664A0C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664A0C">
        <w:rPr>
          <w:rFonts w:ascii="Times New Roman" w:hAnsi="Times New Roman"/>
        </w:rPr>
        <w:t>1094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664A0C">
        <w:rPr>
          <w:rFonts w:ascii="Times New Roman" w:hAnsi="Times New Roman"/>
        </w:rPr>
        <w:t>Нестеровское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proofErr w:type="spellStart"/>
      <w:r w:rsidR="00664A0C">
        <w:rPr>
          <w:rFonts w:ascii="Times New Roman" w:hAnsi="Times New Roman"/>
        </w:rPr>
        <w:t>Таргимская</w:t>
      </w:r>
      <w:proofErr w:type="spellEnd"/>
      <w:r w:rsidR="00F43074" w:rsidRPr="00F11535">
        <w:rPr>
          <w:rFonts w:ascii="Times New Roman" w:hAnsi="Times New Roman"/>
        </w:rPr>
        <w:t xml:space="preserve">, </w:t>
      </w:r>
      <w:r w:rsidR="00F43074">
        <w:rPr>
          <w:rFonts w:ascii="Times New Roman" w:hAnsi="Times New Roman"/>
        </w:rPr>
        <w:t>2</w:t>
      </w:r>
      <w:r w:rsidR="00664A0C">
        <w:rPr>
          <w:rFonts w:ascii="Times New Roman" w:hAnsi="Times New Roman"/>
        </w:rPr>
        <w:t>1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664A0C">
        <w:rPr>
          <w:rFonts w:ascii="Times New Roman" w:hAnsi="Times New Roman"/>
        </w:rPr>
        <w:t>04</w:t>
      </w:r>
      <w:r w:rsidR="00F43074" w:rsidRPr="00F11535">
        <w:rPr>
          <w:rFonts w:ascii="Times New Roman" w:hAnsi="Times New Roman"/>
        </w:rPr>
        <w:t>0000</w:t>
      </w:r>
      <w:r w:rsidR="00664A0C">
        <w:rPr>
          <w:rFonts w:ascii="Times New Roman" w:hAnsi="Times New Roman"/>
        </w:rPr>
        <w:t>2</w:t>
      </w:r>
      <w:r w:rsidR="00F30ACA">
        <w:rPr>
          <w:rFonts w:ascii="Times New Roman" w:hAnsi="Times New Roman"/>
        </w:rPr>
        <w:t xml:space="preserve">; </w:t>
      </w:r>
      <w:r w:rsidR="00F30ACA" w:rsidRPr="00F11535">
        <w:rPr>
          <w:rFonts w:ascii="Times New Roman" w:hAnsi="Times New Roman"/>
        </w:rPr>
        <w:t>06:0</w:t>
      </w:r>
      <w:r w:rsidR="00F30ACA">
        <w:rPr>
          <w:rFonts w:ascii="Times New Roman" w:hAnsi="Times New Roman"/>
        </w:rPr>
        <w:t>2</w:t>
      </w:r>
      <w:r w:rsidR="00F30ACA" w:rsidRPr="00F11535">
        <w:rPr>
          <w:rFonts w:ascii="Times New Roman" w:hAnsi="Times New Roman"/>
        </w:rPr>
        <w:t>:</w:t>
      </w:r>
      <w:r w:rsidR="00F30ACA">
        <w:rPr>
          <w:rFonts w:ascii="Times New Roman" w:hAnsi="Times New Roman"/>
        </w:rPr>
        <w:t>1000001</w:t>
      </w:r>
      <w:r w:rsidR="00F30ACA" w:rsidRPr="00F11535">
        <w:rPr>
          <w:rFonts w:ascii="Times New Roman" w:hAnsi="Times New Roman"/>
        </w:rPr>
        <w:t>:</w:t>
      </w:r>
      <w:r w:rsidR="00F30ACA">
        <w:rPr>
          <w:rFonts w:ascii="Times New Roman" w:hAnsi="Times New Roman"/>
        </w:rPr>
        <w:t>1877</w:t>
      </w:r>
      <w:r w:rsidR="00F30ACA" w:rsidRPr="00F11535">
        <w:rPr>
          <w:rFonts w:ascii="Times New Roman" w:hAnsi="Times New Roman"/>
        </w:rPr>
        <w:t>, расположенного: РИ</w:t>
      </w:r>
      <w:r w:rsidR="00F30ACA">
        <w:rPr>
          <w:rFonts w:ascii="Times New Roman" w:hAnsi="Times New Roman"/>
        </w:rPr>
        <w:t>,</w:t>
      </w:r>
      <w:r w:rsidR="00F30ACA" w:rsidRPr="00F11535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Сунженский муниципальный р-н</w:t>
      </w:r>
      <w:r w:rsidR="00F30ACA" w:rsidRPr="00F11535">
        <w:rPr>
          <w:rFonts w:ascii="Times New Roman" w:hAnsi="Times New Roman"/>
        </w:rPr>
        <w:t>,</w:t>
      </w:r>
      <w:r w:rsidR="00F30ACA">
        <w:rPr>
          <w:rFonts w:ascii="Times New Roman" w:hAnsi="Times New Roman"/>
        </w:rPr>
        <w:t xml:space="preserve"> </w:t>
      </w:r>
      <w:proofErr w:type="spellStart"/>
      <w:r w:rsidR="00F30ACA">
        <w:rPr>
          <w:rFonts w:ascii="Times New Roman" w:hAnsi="Times New Roman"/>
        </w:rPr>
        <w:t>с.п</w:t>
      </w:r>
      <w:proofErr w:type="spellEnd"/>
      <w:r w:rsidR="00F30ACA">
        <w:rPr>
          <w:rFonts w:ascii="Times New Roman" w:hAnsi="Times New Roman"/>
        </w:rPr>
        <w:t xml:space="preserve">. </w:t>
      </w:r>
      <w:r w:rsidR="00F30ACA">
        <w:rPr>
          <w:rFonts w:ascii="Times New Roman" w:hAnsi="Times New Roman"/>
        </w:rPr>
        <w:t>Галашки</w:t>
      </w:r>
      <w:r w:rsidR="00F30ACA">
        <w:rPr>
          <w:rFonts w:ascii="Times New Roman" w:hAnsi="Times New Roman"/>
        </w:rPr>
        <w:t>,</w:t>
      </w:r>
      <w:r w:rsidR="00F30ACA" w:rsidRPr="00F11535">
        <w:rPr>
          <w:rFonts w:ascii="Times New Roman" w:hAnsi="Times New Roman"/>
        </w:rPr>
        <w:t xml:space="preserve"> ул. </w:t>
      </w:r>
      <w:r w:rsidR="00F30ACA">
        <w:rPr>
          <w:rFonts w:ascii="Times New Roman" w:hAnsi="Times New Roman"/>
        </w:rPr>
        <w:t>Школьная</w:t>
      </w:r>
      <w:r w:rsidR="00F30ACA" w:rsidRPr="00F11535">
        <w:rPr>
          <w:rFonts w:ascii="Times New Roman" w:hAnsi="Times New Roman"/>
        </w:rPr>
        <w:t xml:space="preserve">, </w:t>
      </w:r>
      <w:r w:rsidR="00F30ACA">
        <w:rPr>
          <w:rFonts w:ascii="Times New Roman" w:hAnsi="Times New Roman"/>
        </w:rPr>
        <w:t>49</w:t>
      </w:r>
      <w:r w:rsidR="00F30ACA" w:rsidRPr="00F11535">
        <w:rPr>
          <w:rFonts w:ascii="Times New Roman" w:hAnsi="Times New Roman"/>
        </w:rPr>
        <w:t>, кадастровый квартал 06:0</w:t>
      </w:r>
      <w:r w:rsidR="00F30ACA">
        <w:rPr>
          <w:rFonts w:ascii="Times New Roman" w:hAnsi="Times New Roman"/>
        </w:rPr>
        <w:t>2</w:t>
      </w:r>
      <w:r w:rsidR="00F30ACA" w:rsidRPr="00F11535">
        <w:rPr>
          <w:rFonts w:ascii="Times New Roman" w:hAnsi="Times New Roman"/>
        </w:rPr>
        <w:t>:</w:t>
      </w:r>
      <w:r w:rsidR="00F30ACA">
        <w:rPr>
          <w:rFonts w:ascii="Times New Roman" w:hAnsi="Times New Roman"/>
        </w:rPr>
        <w:t>1000001</w:t>
      </w:r>
      <w:r w:rsidR="00F30ACA">
        <w:rPr>
          <w:rFonts w:ascii="Times New Roman" w:hAnsi="Times New Roman"/>
        </w:rPr>
        <w:t>.</w:t>
      </w:r>
    </w:p>
    <w:p w14:paraId="6A0F89E7" w14:textId="220498C2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664A0C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664A0C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64A0C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C4B84">
        <w:rPr>
          <w:rFonts w:ascii="Times New Roman" w:hAnsi="Times New Roman"/>
        </w:rPr>
        <w:t xml:space="preserve"> </w:t>
      </w:r>
      <w:r w:rsidR="00664A0C">
        <w:rPr>
          <w:rFonts w:ascii="Times New Roman" w:hAnsi="Times New Roman"/>
        </w:rPr>
        <w:t>Бокова</w:t>
      </w:r>
      <w:r w:rsidR="00F43074" w:rsidRPr="00F11535">
        <w:rPr>
          <w:rFonts w:ascii="Times New Roman" w:hAnsi="Times New Roman"/>
        </w:rPr>
        <w:t xml:space="preserve"> </w:t>
      </w:r>
      <w:r w:rsidR="00664A0C">
        <w:rPr>
          <w:rFonts w:ascii="Times New Roman" w:hAnsi="Times New Roman"/>
        </w:rPr>
        <w:t>З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664A0C">
        <w:rPr>
          <w:rFonts w:ascii="Times New Roman" w:hAnsi="Times New Roman"/>
        </w:rPr>
        <w:t>М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664A0C">
        <w:rPr>
          <w:rFonts w:ascii="Times New Roman" w:hAnsi="Times New Roman"/>
        </w:rPr>
        <w:t>Республика Северная Осетия-Алания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664A0C">
        <w:rPr>
          <w:rFonts w:ascii="Times New Roman" w:hAnsi="Times New Roman"/>
        </w:rPr>
        <w:t>Пригородный</w:t>
      </w:r>
      <w:r w:rsidR="00F43074">
        <w:rPr>
          <w:rFonts w:ascii="Times New Roman" w:hAnsi="Times New Roman"/>
        </w:rPr>
        <w:t xml:space="preserve">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с.</w:t>
      </w:r>
      <w:r w:rsidR="00664A0C">
        <w:rPr>
          <w:rFonts w:ascii="Times New Roman" w:hAnsi="Times New Roman"/>
        </w:rPr>
        <w:t xml:space="preserve"> Тарское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664A0C">
        <w:rPr>
          <w:rFonts w:ascii="Times New Roman" w:hAnsi="Times New Roman"/>
        </w:rPr>
        <w:t>Свердлова</w:t>
      </w:r>
      <w:r w:rsidR="00F43074" w:rsidRPr="00F11535">
        <w:rPr>
          <w:rFonts w:ascii="Times New Roman" w:hAnsi="Times New Roman"/>
        </w:rPr>
        <w:t xml:space="preserve">, </w:t>
      </w:r>
      <w:r w:rsidR="00664A0C">
        <w:rPr>
          <w:rFonts w:ascii="Times New Roman" w:hAnsi="Times New Roman"/>
        </w:rPr>
        <w:t>49</w:t>
      </w:r>
      <w:r w:rsidR="00F43074" w:rsidRPr="00F11535">
        <w:rPr>
          <w:rFonts w:ascii="Times New Roman" w:hAnsi="Times New Roman"/>
        </w:rPr>
        <w:t xml:space="preserve">, телефон: </w:t>
      </w:r>
      <w:r w:rsidR="00F43074">
        <w:rPr>
          <w:rFonts w:ascii="Times New Roman" w:hAnsi="Times New Roman"/>
        </w:rPr>
        <w:t>+7</w:t>
      </w:r>
      <w:r w:rsidR="00664A0C">
        <w:rPr>
          <w:rFonts w:ascii="Times New Roman" w:hAnsi="Times New Roman"/>
        </w:rPr>
        <w:t xml:space="preserve">9286964626; </w:t>
      </w:r>
      <w:proofErr w:type="spellStart"/>
      <w:r w:rsidR="00664A0C">
        <w:rPr>
          <w:rFonts w:ascii="Times New Roman" w:hAnsi="Times New Roman"/>
        </w:rPr>
        <w:t>Хасиева</w:t>
      </w:r>
      <w:proofErr w:type="spellEnd"/>
      <w:r w:rsidR="00664A0C">
        <w:rPr>
          <w:rFonts w:ascii="Times New Roman" w:hAnsi="Times New Roman"/>
        </w:rPr>
        <w:t xml:space="preserve"> А.М., адрес: РИ, Сунженский р-н, </w:t>
      </w:r>
      <w:proofErr w:type="spellStart"/>
      <w:r w:rsidR="00664A0C">
        <w:rPr>
          <w:rFonts w:ascii="Times New Roman" w:hAnsi="Times New Roman"/>
        </w:rPr>
        <w:t>с.п</w:t>
      </w:r>
      <w:proofErr w:type="spellEnd"/>
      <w:r w:rsidR="00664A0C">
        <w:rPr>
          <w:rFonts w:ascii="Times New Roman" w:hAnsi="Times New Roman"/>
        </w:rPr>
        <w:t>. Галашки, ул. Школьная</w:t>
      </w:r>
      <w:r w:rsidR="00F30ACA">
        <w:rPr>
          <w:rFonts w:ascii="Times New Roman" w:hAnsi="Times New Roman"/>
        </w:rPr>
        <w:t>, д 49.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+79289389664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6BD8EE5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F43074">
        <w:rPr>
          <w:rFonts w:ascii="Times New Roman" w:hAnsi="Times New Roman"/>
        </w:rPr>
        <w:t>2</w:t>
      </w:r>
      <w:r w:rsidR="00664A0C">
        <w:rPr>
          <w:rFonts w:ascii="Times New Roman" w:hAnsi="Times New Roman"/>
        </w:rPr>
        <w:t>4</w:t>
      </w:r>
      <w:r w:rsidRPr="00F11535">
        <w:rPr>
          <w:rFonts w:ascii="Times New Roman" w:hAnsi="Times New Roman"/>
        </w:rPr>
        <w:t xml:space="preserve">" </w:t>
      </w:r>
      <w:r w:rsidR="00744CDD">
        <w:rPr>
          <w:rFonts w:ascii="Times New Roman" w:hAnsi="Times New Roman"/>
        </w:rPr>
        <w:t>октяб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F6953A1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664A0C">
        <w:rPr>
          <w:rFonts w:ascii="Times New Roman" w:hAnsi="Times New Roman"/>
        </w:rPr>
        <w:t>09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ок</w:t>
      </w:r>
      <w:r w:rsidR="00EB0E89" w:rsidRPr="00F11535">
        <w:rPr>
          <w:rFonts w:ascii="Times New Roman" w:hAnsi="Times New Roman"/>
        </w:rPr>
        <w:t>тября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F43074">
        <w:rPr>
          <w:rFonts w:ascii="Times New Roman" w:hAnsi="Times New Roman"/>
        </w:rPr>
        <w:t>2</w:t>
      </w:r>
      <w:r w:rsidR="00664A0C">
        <w:rPr>
          <w:rFonts w:ascii="Times New Roman" w:hAnsi="Times New Roman"/>
        </w:rPr>
        <w:t>4</w:t>
      </w:r>
      <w:r w:rsidR="00C85532" w:rsidRPr="00F11535">
        <w:rPr>
          <w:rFonts w:ascii="Times New Roman" w:hAnsi="Times New Roman"/>
        </w:rPr>
        <w:t xml:space="preserve">" </w:t>
      </w:r>
      <w:r w:rsidR="00F11535" w:rsidRPr="00F11535">
        <w:rPr>
          <w:rFonts w:ascii="Times New Roman" w:hAnsi="Times New Roman"/>
        </w:rPr>
        <w:t>октября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0F662B6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F43074" w:rsidRPr="00F11535">
        <w:rPr>
          <w:rFonts w:ascii="Times New Roman" w:hAnsi="Times New Roman"/>
        </w:rPr>
        <w:t>"</w:t>
      </w:r>
      <w:r w:rsidR="00664A0C">
        <w:rPr>
          <w:rFonts w:ascii="Times New Roman" w:hAnsi="Times New Roman"/>
        </w:rPr>
        <w:t>09</w:t>
      </w:r>
      <w:r w:rsidR="00F43074" w:rsidRPr="00F11535">
        <w:rPr>
          <w:rFonts w:ascii="Times New Roman" w:hAnsi="Times New Roman"/>
        </w:rPr>
        <w:t xml:space="preserve">" </w:t>
      </w:r>
      <w:r w:rsidR="00F43074">
        <w:rPr>
          <w:rFonts w:ascii="Times New Roman" w:hAnsi="Times New Roman"/>
        </w:rPr>
        <w:t>ок</w:t>
      </w:r>
      <w:r w:rsidR="00F43074" w:rsidRPr="00F11535">
        <w:rPr>
          <w:rFonts w:ascii="Times New Roman" w:hAnsi="Times New Roman"/>
        </w:rPr>
        <w:t>тября 2025 г. по "</w:t>
      </w:r>
      <w:r w:rsidR="00F43074">
        <w:rPr>
          <w:rFonts w:ascii="Times New Roman" w:hAnsi="Times New Roman"/>
        </w:rPr>
        <w:t>2</w:t>
      </w:r>
      <w:r w:rsidR="00664A0C">
        <w:rPr>
          <w:rFonts w:ascii="Times New Roman" w:hAnsi="Times New Roman"/>
        </w:rPr>
        <w:t>4</w:t>
      </w:r>
      <w:r w:rsidR="00F43074" w:rsidRPr="00F11535">
        <w:rPr>
          <w:rFonts w:ascii="Times New Roman" w:hAnsi="Times New Roman"/>
        </w:rPr>
        <w:t>" октября 2025 </w:t>
      </w:r>
      <w:r w:rsidRPr="00F11535">
        <w:rPr>
          <w:rFonts w:ascii="Times New Roman" w:hAnsi="Times New Roman"/>
        </w:rPr>
        <w:t>г,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3024C"/>
    <w:rsid w:val="00051E2B"/>
    <w:rsid w:val="000549BD"/>
    <w:rsid w:val="00084B86"/>
    <w:rsid w:val="000A3867"/>
    <w:rsid w:val="00121BE2"/>
    <w:rsid w:val="001346CB"/>
    <w:rsid w:val="00207C0B"/>
    <w:rsid w:val="002974D9"/>
    <w:rsid w:val="002B3D01"/>
    <w:rsid w:val="002C4B84"/>
    <w:rsid w:val="002D503E"/>
    <w:rsid w:val="002F44B4"/>
    <w:rsid w:val="003775AE"/>
    <w:rsid w:val="0038121A"/>
    <w:rsid w:val="00464CA2"/>
    <w:rsid w:val="004A20D6"/>
    <w:rsid w:val="004E5111"/>
    <w:rsid w:val="004F247B"/>
    <w:rsid w:val="0060334A"/>
    <w:rsid w:val="0060408A"/>
    <w:rsid w:val="00633AA6"/>
    <w:rsid w:val="00664A0C"/>
    <w:rsid w:val="006973B4"/>
    <w:rsid w:val="006E6FC1"/>
    <w:rsid w:val="00702ACE"/>
    <w:rsid w:val="00725484"/>
    <w:rsid w:val="00744CDD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B53B5"/>
    <w:rsid w:val="00B95247"/>
    <w:rsid w:val="00C254EF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F11535"/>
    <w:rsid w:val="00F30ACA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13</cp:revision>
  <dcterms:created xsi:type="dcterms:W3CDTF">2025-09-25T10:42:00Z</dcterms:created>
  <dcterms:modified xsi:type="dcterms:W3CDTF">2025-10-24T13:33:00Z</dcterms:modified>
</cp:coreProperties>
</file>