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D60651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06:0</w:t>
      </w:r>
      <w:r w:rsidR="0091289C" w:rsidRPr="0005550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>:0</w:t>
      </w:r>
      <w:r w:rsidR="007C0F64" w:rsidRPr="008821D0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>0000</w:t>
      </w:r>
      <w:r w:rsidR="00220AC5">
        <w:rPr>
          <w:rFonts w:ascii="Times New Roman" w:hAnsi="Times New Roman" w:cs="Times New Roman"/>
          <w:sz w:val="24"/>
          <w:szCs w:val="28"/>
        </w:rPr>
        <w:t>1</w:t>
      </w:r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3F58D7">
        <w:rPr>
          <w:rFonts w:ascii="Times New Roman" w:hAnsi="Times New Roman" w:cs="Times New Roman"/>
          <w:sz w:val="24"/>
          <w:szCs w:val="28"/>
        </w:rPr>
        <w:t>3223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220AC5">
        <w:rPr>
          <w:rFonts w:ascii="Times New Roman" w:hAnsi="Times New Roman" w:cs="Times New Roman"/>
          <w:sz w:val="24"/>
          <w:szCs w:val="28"/>
        </w:rPr>
        <w:t xml:space="preserve"> Россия, Республика Ингушетия, </w:t>
      </w:r>
      <w:r w:rsidR="00D60651" w:rsidRPr="00D60651">
        <w:rPr>
          <w:rFonts w:ascii="Times New Roman" w:hAnsi="Times New Roman" w:cs="Times New Roman"/>
          <w:sz w:val="24"/>
          <w:szCs w:val="28"/>
        </w:rPr>
        <w:t xml:space="preserve">Назрановский </w:t>
      </w:r>
      <w:r w:rsidR="00220AC5">
        <w:rPr>
          <w:rFonts w:ascii="Times New Roman" w:hAnsi="Times New Roman" w:cs="Times New Roman"/>
          <w:sz w:val="24"/>
          <w:szCs w:val="28"/>
        </w:rPr>
        <w:t>район</w:t>
      </w:r>
      <w:r w:rsidR="003F58D7">
        <w:rPr>
          <w:rFonts w:ascii="Times New Roman" w:hAnsi="Times New Roman" w:cs="Times New Roman"/>
          <w:sz w:val="24"/>
          <w:szCs w:val="28"/>
        </w:rPr>
        <w:t xml:space="preserve">, с. Кантышево, </w:t>
      </w:r>
      <w:r w:rsidR="00220AC5">
        <w:rPr>
          <w:rFonts w:ascii="Times New Roman" w:hAnsi="Times New Roman" w:cs="Times New Roman"/>
          <w:sz w:val="24"/>
          <w:szCs w:val="28"/>
        </w:rPr>
        <w:t xml:space="preserve">ул. </w:t>
      </w:r>
      <w:r w:rsidR="003F58D7">
        <w:rPr>
          <w:rFonts w:ascii="Times New Roman" w:hAnsi="Times New Roman" w:cs="Times New Roman"/>
          <w:sz w:val="24"/>
          <w:szCs w:val="28"/>
        </w:rPr>
        <w:t>Степная, 37</w:t>
      </w:r>
      <w:r w:rsidR="00AA1714" w:rsidRPr="008821D0">
        <w:rPr>
          <w:rFonts w:ascii="Times New Roman" w:hAnsi="Times New Roman" w:cs="Times New Roman"/>
          <w:sz w:val="24"/>
          <w:szCs w:val="28"/>
        </w:rPr>
        <w:t>.</w:t>
      </w:r>
      <w:r w:rsidR="00C7440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E61B8" w:rsidP="00D606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r w:rsidR="003F58D7">
        <w:rPr>
          <w:rFonts w:ascii="Times New Roman" w:hAnsi="Times New Roman" w:cs="Times New Roman"/>
          <w:sz w:val="24"/>
          <w:szCs w:val="28"/>
        </w:rPr>
        <w:t xml:space="preserve">Кодзоев Джамалей </w:t>
      </w:r>
      <w:proofErr w:type="spellStart"/>
      <w:r w:rsidR="003F58D7">
        <w:rPr>
          <w:rFonts w:ascii="Times New Roman" w:hAnsi="Times New Roman" w:cs="Times New Roman"/>
          <w:sz w:val="24"/>
          <w:szCs w:val="28"/>
        </w:rPr>
        <w:t>Каримсултанович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EF5D25">
        <w:rPr>
          <w:rFonts w:ascii="Times New Roman" w:hAnsi="Times New Roman" w:cs="Times New Roman"/>
          <w:sz w:val="24"/>
          <w:szCs w:val="28"/>
        </w:rPr>
        <w:t xml:space="preserve">г. </w:t>
      </w:r>
      <w:r w:rsidR="003F58D7">
        <w:rPr>
          <w:rFonts w:ascii="Times New Roman" w:hAnsi="Times New Roman" w:cs="Times New Roman"/>
          <w:sz w:val="24"/>
          <w:szCs w:val="28"/>
        </w:rPr>
        <w:t>Краснодар, ул. Домбайская, 63, кв. 200</w:t>
      </w:r>
      <w:r w:rsidR="00566CB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Pr="00055504">
        <w:rPr>
          <w:rFonts w:ascii="Times New Roman" w:hAnsi="Times New Roman" w:cs="Times New Roman"/>
          <w:sz w:val="24"/>
          <w:szCs w:val="28"/>
        </w:rPr>
        <w:t>(9</w:t>
      </w:r>
      <w:r w:rsidR="00D60651">
        <w:rPr>
          <w:rFonts w:ascii="Times New Roman" w:hAnsi="Times New Roman" w:cs="Times New Roman"/>
          <w:sz w:val="24"/>
          <w:szCs w:val="28"/>
        </w:rPr>
        <w:t>2</w:t>
      </w:r>
      <w:r w:rsidR="003F58D7">
        <w:rPr>
          <w:rFonts w:ascii="Times New Roman" w:hAnsi="Times New Roman" w:cs="Times New Roman"/>
          <w:sz w:val="24"/>
          <w:szCs w:val="28"/>
        </w:rPr>
        <w:t>3</w:t>
      </w:r>
      <w:r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3F58D7">
        <w:rPr>
          <w:rFonts w:ascii="Times New Roman" w:hAnsi="Times New Roman" w:cs="Times New Roman"/>
          <w:sz w:val="24"/>
          <w:szCs w:val="28"/>
        </w:rPr>
        <w:t>571-22-22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3F58D7">
        <w:rPr>
          <w:rFonts w:ascii="Times New Roman" w:hAnsi="Times New Roman" w:cs="Times New Roman"/>
          <w:sz w:val="24"/>
          <w:szCs w:val="28"/>
        </w:rPr>
        <w:t>26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3A770C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3F58D7">
        <w:rPr>
          <w:rFonts w:ascii="Times New Roman" w:hAnsi="Times New Roman" w:cs="Times New Roman"/>
          <w:sz w:val="24"/>
          <w:szCs w:val="28"/>
        </w:rPr>
        <w:t>26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3F58D7">
        <w:rPr>
          <w:rFonts w:ascii="Times New Roman" w:hAnsi="Times New Roman" w:cs="Times New Roman"/>
          <w:sz w:val="24"/>
          <w:szCs w:val="28"/>
        </w:rPr>
        <w:t>26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3F58D7">
        <w:rPr>
          <w:rFonts w:ascii="Times New Roman" w:hAnsi="Times New Roman" w:cs="Times New Roman"/>
          <w:sz w:val="24"/>
          <w:szCs w:val="28"/>
        </w:rPr>
        <w:t>26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апреля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 xml:space="preserve">5 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3F58D7">
        <w:rPr>
          <w:rFonts w:ascii="Times New Roman" w:hAnsi="Times New Roman" w:cs="Times New Roman"/>
          <w:sz w:val="24"/>
          <w:szCs w:val="28"/>
        </w:rPr>
        <w:t>26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 xml:space="preserve">5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6A7A7E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A7E" w:rsidRDefault="006A7A7E" w:rsidP="00281505">
      <w:pPr>
        <w:spacing w:after="0" w:line="240" w:lineRule="auto"/>
      </w:pPr>
      <w:r>
        <w:separator/>
      </w:r>
    </w:p>
  </w:endnote>
  <w:endnote w:type="continuationSeparator" w:id="0">
    <w:p w:rsidR="006A7A7E" w:rsidRDefault="006A7A7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A7E" w:rsidRDefault="006A7A7E" w:rsidP="00281505">
      <w:pPr>
        <w:spacing w:after="0" w:line="240" w:lineRule="auto"/>
      </w:pPr>
      <w:r>
        <w:separator/>
      </w:r>
    </w:p>
  </w:footnote>
  <w:footnote w:type="continuationSeparator" w:id="0">
    <w:p w:rsidR="006A7A7E" w:rsidRDefault="006A7A7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F1DDF"/>
    <w:rsid w:val="001F5196"/>
    <w:rsid w:val="00220AC5"/>
    <w:rsid w:val="00281505"/>
    <w:rsid w:val="002A1614"/>
    <w:rsid w:val="002A1AA7"/>
    <w:rsid w:val="002C52B1"/>
    <w:rsid w:val="003A770C"/>
    <w:rsid w:val="003F58D7"/>
    <w:rsid w:val="00401CBA"/>
    <w:rsid w:val="00424142"/>
    <w:rsid w:val="00456456"/>
    <w:rsid w:val="004D22B8"/>
    <w:rsid w:val="00527358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A7A7E"/>
    <w:rsid w:val="006B1900"/>
    <w:rsid w:val="007025E6"/>
    <w:rsid w:val="007525AE"/>
    <w:rsid w:val="00766B71"/>
    <w:rsid w:val="00791137"/>
    <w:rsid w:val="007C0F64"/>
    <w:rsid w:val="007E3036"/>
    <w:rsid w:val="00801DD7"/>
    <w:rsid w:val="00831943"/>
    <w:rsid w:val="008821D0"/>
    <w:rsid w:val="008A1A94"/>
    <w:rsid w:val="008E4E3A"/>
    <w:rsid w:val="0091289C"/>
    <w:rsid w:val="00A0329D"/>
    <w:rsid w:val="00A36ECF"/>
    <w:rsid w:val="00A650E4"/>
    <w:rsid w:val="00AA1714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60850"/>
    <w:rsid w:val="00C74408"/>
    <w:rsid w:val="00C9640A"/>
    <w:rsid w:val="00CB4FCC"/>
    <w:rsid w:val="00CE61B8"/>
    <w:rsid w:val="00D003E8"/>
    <w:rsid w:val="00D24A8B"/>
    <w:rsid w:val="00D60651"/>
    <w:rsid w:val="00D65556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EF5D2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5969-3A63-4B8E-9346-77B63C9D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PTO_Zelem</cp:lastModifiedBy>
  <cp:revision>8</cp:revision>
  <dcterms:created xsi:type="dcterms:W3CDTF">2025-05-07T09:47:00Z</dcterms:created>
  <dcterms:modified xsi:type="dcterms:W3CDTF">2025-05-26T07:45:00Z</dcterms:modified>
</cp:coreProperties>
</file>