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F9CCE" w14:textId="77777777" w:rsidR="00CE61B8" w:rsidRPr="00CE61B8" w:rsidRDefault="00CE61B8" w:rsidP="00CE61B8">
      <w:pPr>
        <w:pStyle w:val="ConsPlusNormal"/>
        <w:jc w:val="both"/>
      </w:pPr>
    </w:p>
    <w:p w14:paraId="1A7F516C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ИЗВЕЩЕНИЕ О ПРОВЕДЕНИИ СОБРАНИЯ О СОГЛАСОВАНИИ</w:t>
      </w:r>
    </w:p>
    <w:p w14:paraId="216353C2" w14:textId="77777777" w:rsidR="00CE61B8" w:rsidRPr="00BC2028" w:rsidRDefault="00CE61B8" w:rsidP="00C9640A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BC2028">
        <w:rPr>
          <w:rFonts w:ascii="Times New Roman" w:hAnsi="Times New Roman" w:cs="Times New Roman"/>
          <w:sz w:val="24"/>
        </w:rPr>
        <w:t>МЕСТОПОЛОЖЕНИЯ ГРАНИЦЫ ЗЕМЕЛЬНОГО УЧАСТКА</w:t>
      </w:r>
    </w:p>
    <w:p w14:paraId="7A9103CD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31E8F1A5" w14:textId="14694C2C" w:rsidR="001646E1" w:rsidRPr="00F955DD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8F9FA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Арчаковым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Илезом</w:t>
      </w:r>
      <w:proofErr w:type="spellEnd"/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Назировичем</w:t>
      </w:r>
      <w:proofErr w:type="spell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, 386101, Республика </w:t>
      </w:r>
      <w:r w:rsidR="00CE61B8" w:rsidRPr="00CB6264">
        <w:rPr>
          <w:rFonts w:ascii="Times New Roman" w:hAnsi="Times New Roman" w:cs="Times New Roman"/>
          <w:sz w:val="24"/>
          <w:szCs w:val="24"/>
        </w:rPr>
        <w:t>Ингушетия, г.</w:t>
      </w:r>
      <w:r w:rsidR="00621D06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Назрань, </w:t>
      </w:r>
      <w:r w:rsidR="00621D06">
        <w:rPr>
          <w:rFonts w:ascii="Times New Roman" w:hAnsi="Times New Roman" w:cs="Times New Roman"/>
          <w:sz w:val="24"/>
          <w:szCs w:val="24"/>
        </w:rPr>
        <w:t xml:space="preserve">пр-т </w:t>
      </w:r>
      <w:proofErr w:type="spellStart"/>
      <w:r w:rsidR="00621D06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д. </w:t>
      </w:r>
      <w:r w:rsidR="00621D06">
        <w:rPr>
          <w:rFonts w:ascii="Times New Roman" w:hAnsi="Times New Roman" w:cs="Times New Roman"/>
          <w:sz w:val="24"/>
          <w:szCs w:val="24"/>
        </w:rPr>
        <w:t>10</w:t>
      </w:r>
      <w:r w:rsidR="00CE61B8" w:rsidRPr="00CB6264">
        <w:rPr>
          <w:rFonts w:ascii="Times New Roman" w:hAnsi="Times New Roman" w:cs="Times New Roman"/>
          <w:sz w:val="24"/>
          <w:szCs w:val="24"/>
        </w:rPr>
        <w:t>,</w:t>
      </w:r>
      <w:r w:rsidR="00621D06">
        <w:rPr>
          <w:rFonts w:ascii="Times New Roman" w:hAnsi="Times New Roman" w:cs="Times New Roman"/>
          <w:sz w:val="24"/>
          <w:szCs w:val="24"/>
        </w:rPr>
        <w:t xml:space="preserve"> кв. 56, </w:t>
      </w:r>
      <w:r w:rsidR="009162CA">
        <w:rPr>
          <w:rFonts w:ascii="Times New Roman" w:hAnsi="Times New Roman" w:cs="Times New Roman"/>
          <w:sz w:val="24"/>
          <w:szCs w:val="24"/>
          <w:lang w:val="en-US"/>
        </w:rPr>
        <w:t>arch</w:t>
      </w:r>
      <w:r w:rsidR="009162CA" w:rsidRPr="009162CA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9162C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9162CA">
        <w:rPr>
          <w:rFonts w:ascii="Times New Roman" w:hAnsi="Times New Roman" w:cs="Times New Roman"/>
          <w:sz w:val="24"/>
          <w:szCs w:val="24"/>
        </w:rPr>
        <w:t>_93</w:t>
      </w:r>
      <w:r w:rsidR="00CE61B8" w:rsidRPr="00CB6264">
        <w:rPr>
          <w:rFonts w:ascii="Times New Roman" w:hAnsi="Times New Roman" w:cs="Times New Roman"/>
          <w:sz w:val="24"/>
          <w:szCs w:val="24"/>
        </w:rPr>
        <w:t>@</w:t>
      </w:r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E61B8" w:rsidRPr="00CB626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61B8" w:rsidRPr="00CB626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 w:rsidRPr="009162CA">
        <w:rPr>
          <w:rFonts w:ascii="Times New Roman" w:hAnsi="Times New Roman" w:cs="Times New Roman"/>
          <w:sz w:val="24"/>
          <w:szCs w:val="24"/>
        </w:rPr>
        <w:t>+7 (928) 918-88-00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 xml:space="preserve">№ 36751 </w:t>
      </w:r>
      <w:r w:rsidR="00CE61B8" w:rsidRPr="00CB6264">
        <w:rPr>
          <w:rFonts w:ascii="Times New Roman" w:hAnsi="Times New Roman" w:cs="Times New Roman"/>
          <w:sz w:val="24"/>
          <w:szCs w:val="24"/>
        </w:rPr>
        <w:t>регистрации</w:t>
      </w:r>
      <w:r w:rsidR="009162CA">
        <w:rPr>
          <w:rFonts w:ascii="Times New Roman" w:hAnsi="Times New Roman" w:cs="Times New Roman"/>
          <w:sz w:val="24"/>
          <w:szCs w:val="24"/>
        </w:rPr>
        <w:t xml:space="preserve"> в</w:t>
      </w:r>
      <w:r w:rsidR="00CE61B8" w:rsidRPr="00CB6264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государственном реестре лиц, </w:t>
      </w:r>
      <w:r w:rsidR="009162CA">
        <w:rPr>
          <w:rFonts w:ascii="Times New Roman" w:hAnsi="Times New Roman" w:cs="Times New Roman"/>
          <w:sz w:val="24"/>
          <w:szCs w:val="24"/>
        </w:rPr>
        <w:t xml:space="preserve">осуществляющих кадастровую деятельность, </w:t>
      </w:r>
      <w:r w:rsidR="00CE61B8" w:rsidRPr="0056253F">
        <w:rPr>
          <w:rFonts w:ascii="Times New Roman" w:hAnsi="Times New Roman" w:cs="Times New Roman"/>
          <w:sz w:val="24"/>
          <w:szCs w:val="24"/>
        </w:rPr>
        <w:t xml:space="preserve">выполняются кадастровые работы в отношении земельного участка с кадастровым номером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Кадастровый номер ЗУ"/>
          <w:tag w:val="Кадастровый номер ЗУ"/>
          <w:id w:val="298272046"/>
          <w:placeholder>
            <w:docPart w:val="DefaultPlaceholder_1081868574"/>
          </w:placeholder>
          <w15:color w:val="FFFF00"/>
        </w:sdtPr>
        <w:sdtEndPr/>
        <w:sdtContent>
          <w:r w:rsidR="00D063A7" w:rsidRPr="00D063A7">
            <w:rPr>
              <w:rFonts w:ascii="Times New Roman" w:hAnsi="Times New Roman" w:cs="Times New Roman"/>
              <w:sz w:val="24"/>
              <w:szCs w:val="24"/>
            </w:rPr>
            <w:t>06:04:0700001:2300</w:t>
          </w:r>
        </w:sdtContent>
      </w:sdt>
      <w:r w:rsid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CE61B8" w:rsidRPr="0056253F">
        <w:rPr>
          <w:rFonts w:ascii="Times New Roman" w:hAnsi="Times New Roman" w:cs="Times New Roman"/>
          <w:sz w:val="24"/>
          <w:szCs w:val="24"/>
        </w:rPr>
        <w:t>расположенного</w:t>
      </w:r>
      <w:r w:rsidR="00F07F34" w:rsidRPr="0056253F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="00F955DD" w:rsidRPr="00BB2681">
        <w:rPr>
          <w:rFonts w:ascii="Times New Roman" w:hAnsi="Times New Roman" w:cs="Times New Roman"/>
          <w:sz w:val="24"/>
          <w:szCs w:val="24"/>
        </w:rPr>
        <w:t>: Российская Федерация, Республика Ингушетия,</w:t>
      </w:r>
      <w:r w:rsidR="00BB2681" w:rsidRP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Адрес"/>
          <w:tag w:val="Адрес"/>
          <w:id w:val="1975721095"/>
          <w:placeholder>
            <w:docPart w:val="DefaultPlaceholder_1081868574"/>
          </w:placeholder>
          <w15:color w:val="FFFF00"/>
          <w:text/>
        </w:sdtPr>
        <w:sdtEndPr/>
        <w:sdtContent>
          <w:r w:rsidR="00D063A7">
            <w:rPr>
              <w:rFonts w:ascii="Times New Roman" w:hAnsi="Times New Roman" w:cs="Times New Roman"/>
              <w:sz w:val="24"/>
              <w:szCs w:val="24"/>
            </w:rPr>
            <w:t xml:space="preserve">Назрановский муниципальный район, </w:t>
          </w:r>
          <w:proofErr w:type="spellStart"/>
          <w:r w:rsidR="00D063A7">
            <w:rPr>
              <w:rFonts w:ascii="Times New Roman" w:hAnsi="Times New Roman" w:cs="Times New Roman"/>
              <w:sz w:val="24"/>
              <w:szCs w:val="24"/>
            </w:rPr>
            <w:t>с.п</w:t>
          </w:r>
          <w:proofErr w:type="spellEnd"/>
          <w:r w:rsidR="00D063A7"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  <w:proofErr w:type="spellStart"/>
          <w:r w:rsidR="00D063A7">
            <w:rPr>
              <w:rFonts w:ascii="Times New Roman" w:hAnsi="Times New Roman" w:cs="Times New Roman"/>
              <w:sz w:val="24"/>
              <w:szCs w:val="24"/>
            </w:rPr>
            <w:t>Сурхахи</w:t>
          </w:r>
          <w:proofErr w:type="spellEnd"/>
          <w:r w:rsidR="00D063A7">
            <w:rPr>
              <w:rFonts w:ascii="Times New Roman" w:hAnsi="Times New Roman" w:cs="Times New Roman"/>
              <w:sz w:val="24"/>
              <w:szCs w:val="24"/>
            </w:rPr>
            <w:t>, пер. Мирный, 3</w:t>
          </w:r>
        </w:sdtContent>
      </w:sdt>
      <w:r w:rsidR="004B19BF">
        <w:rPr>
          <w:rFonts w:ascii="Times New Roman" w:hAnsi="Times New Roman" w:cs="Times New Roman"/>
          <w:sz w:val="24"/>
          <w:szCs w:val="24"/>
        </w:rPr>
        <w:t>, в кадастровом квартале</w:t>
      </w:r>
      <w:r w:rsidR="00C607AE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57749835"/>
          <w:placeholder>
            <w:docPart w:val="DefaultPlaceholder_1081868574"/>
          </w:placeholder>
          <w15:color w:val="FFFF00"/>
          <w:text/>
        </w:sdtPr>
        <w:sdtContent>
          <w:r w:rsidR="00D063A7" w:rsidRPr="00D063A7">
            <w:rPr>
              <w:rFonts w:ascii="Times New Roman" w:hAnsi="Times New Roman" w:cs="Times New Roman"/>
              <w:sz w:val="24"/>
              <w:szCs w:val="24"/>
            </w:rPr>
            <w:t>06:04:0700001</w:t>
          </w:r>
        </w:sdtContent>
      </w:sdt>
      <w:r w:rsidR="00C607AE">
        <w:rPr>
          <w:rFonts w:ascii="Times New Roman" w:hAnsi="Times New Roman" w:cs="Times New Roman"/>
          <w:sz w:val="24"/>
          <w:szCs w:val="24"/>
        </w:rPr>
        <w:t>.</w:t>
      </w:r>
    </w:p>
    <w:p w14:paraId="007EE52F" w14:textId="027D4C5F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6253F">
        <w:rPr>
          <w:rFonts w:ascii="Times New Roman" w:hAnsi="Times New Roman" w:cs="Times New Roman"/>
          <w:sz w:val="24"/>
          <w:szCs w:val="24"/>
        </w:rPr>
        <w:tab/>
      </w:r>
      <w:r w:rsidR="00FD5384">
        <w:rPr>
          <w:rFonts w:ascii="Times New Roman" w:hAnsi="Times New Roman" w:cs="Times New Roman"/>
          <w:sz w:val="24"/>
          <w:szCs w:val="24"/>
        </w:rPr>
        <w:t>Заказчиком кадастровых работ является</w:t>
      </w:r>
      <w:r w:rsidR="00BB268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ФИО заказчика"/>
          <w:tag w:val="ФИО заказчика"/>
          <w:id w:val="855927798"/>
          <w:placeholder>
            <w:docPart w:val="DefaultPlaceholder_1081868574"/>
          </w:placeholder>
          <w15:color w:val="FFFF00"/>
          <w:text/>
        </w:sdtPr>
        <w:sdtContent>
          <w:r w:rsidR="00D063A7" w:rsidRPr="00D063A7">
            <w:rPr>
              <w:rFonts w:ascii="Times New Roman" w:hAnsi="Times New Roman" w:cs="Times New Roman"/>
              <w:sz w:val="24"/>
              <w:szCs w:val="24"/>
            </w:rPr>
            <w:t xml:space="preserve">Аушева </w:t>
          </w:r>
          <w:proofErr w:type="spellStart"/>
          <w:r w:rsidR="00D063A7" w:rsidRPr="00D063A7">
            <w:rPr>
              <w:rFonts w:ascii="Times New Roman" w:hAnsi="Times New Roman" w:cs="Times New Roman"/>
              <w:sz w:val="24"/>
              <w:szCs w:val="24"/>
            </w:rPr>
            <w:t>Залихан</w:t>
          </w:r>
          <w:proofErr w:type="spellEnd"/>
          <w:r w:rsidR="00D063A7" w:rsidRPr="00D063A7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proofErr w:type="spellStart"/>
          <w:r w:rsidR="00D063A7" w:rsidRPr="00D063A7">
            <w:rPr>
              <w:rFonts w:ascii="Times New Roman" w:hAnsi="Times New Roman" w:cs="Times New Roman"/>
              <w:sz w:val="24"/>
              <w:szCs w:val="24"/>
            </w:rPr>
            <w:t>Хосуевна</w:t>
          </w:r>
          <w:proofErr w:type="spellEnd"/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2017258661"/>
          <w:placeholder>
            <w:docPart w:val="DefaultPlaceholder_1081868575"/>
          </w:placeholder>
          <w15:color w:val="FFFF00"/>
          <w:comboBox>
            <w:listItem w:value="Выберите элемент."/>
            <w:listItem w:displayText="зарегистрированный" w:value="зарегистрированный"/>
            <w:listItem w:displayText="зарегистрированная" w:value="зарегистрированная"/>
          </w:comboBox>
        </w:sdtPr>
        <w:sdtEndPr/>
        <w:sdtContent>
          <w:r w:rsidR="00D063A7">
            <w:rPr>
              <w:rFonts w:ascii="Times New Roman" w:hAnsi="Times New Roman" w:cs="Times New Roman"/>
              <w:sz w:val="24"/>
              <w:szCs w:val="24"/>
            </w:rPr>
            <w:t>зарегистрированный</w:t>
          </w:r>
        </w:sdtContent>
      </w:sdt>
      <w:r w:rsidR="00B41021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9162CA" w:rsidRPr="00BB2681">
        <w:rPr>
          <w:rFonts w:ascii="Times New Roman" w:hAnsi="Times New Roman" w:cs="Times New Roman"/>
          <w:bCs/>
          <w:noProof/>
          <w:sz w:val="24"/>
          <w:szCs w:val="24"/>
        </w:rPr>
        <w:t xml:space="preserve">Республика Ингушетия, </w:t>
      </w:r>
      <w:sdt>
        <w:sdtPr>
          <w:rPr>
            <w:rFonts w:ascii="Times New Roman" w:hAnsi="Times New Roman" w:cs="Times New Roman"/>
            <w:bCs/>
            <w:noProof/>
            <w:sz w:val="24"/>
            <w:szCs w:val="24"/>
          </w:rPr>
          <w:alias w:val="Адрес заказчика"/>
          <w:tag w:val="Адрес заказчика"/>
          <w:id w:val="-1085141230"/>
          <w:placeholder>
            <w:docPart w:val="DefaultPlaceholder_1081868574"/>
          </w:placeholder>
          <w15:color w:val="FFFF00"/>
          <w:text/>
        </w:sdtPr>
        <w:sdtEndPr/>
        <w:sdtContent>
          <w:r w:rsidR="00D063A7">
            <w:rPr>
              <w:rFonts w:ascii="Times New Roman" w:hAnsi="Times New Roman" w:cs="Times New Roman"/>
              <w:bCs/>
              <w:noProof/>
              <w:sz w:val="24"/>
              <w:szCs w:val="24"/>
            </w:rPr>
            <w:t>Назрановский район, с. Сурхахи, ул. Овражная, 8</w:t>
          </w:r>
        </w:sdtContent>
      </w:sdt>
      <w:r w:rsidR="00FD5384" w:rsidRPr="00BB2681">
        <w:rPr>
          <w:rFonts w:ascii="Times New Roman" w:hAnsi="Times New Roman" w:cs="Times New Roman"/>
          <w:sz w:val="24"/>
          <w:szCs w:val="24"/>
        </w:rPr>
        <w:t xml:space="preserve">, </w:t>
      </w:r>
      <w:r w:rsidR="00972D5C" w:rsidRPr="00BB2681">
        <w:rPr>
          <w:rFonts w:ascii="Times New Roman" w:hAnsi="Times New Roman" w:cs="Times New Roman"/>
          <w:sz w:val="24"/>
          <w:szCs w:val="24"/>
        </w:rPr>
        <w:t xml:space="preserve">тел.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омер телефона"/>
          <w:tag w:val="Номер телефона"/>
          <w:id w:val="776914463"/>
          <w:placeholder>
            <w:docPart w:val="DefaultPlaceholder_1081868574"/>
          </w:placeholder>
          <w15:color w:val="FFFF00"/>
          <w:text/>
        </w:sdtPr>
        <w:sdtEndPr/>
        <w:sdtContent>
          <w:r w:rsidR="00D063A7">
            <w:rPr>
              <w:rFonts w:ascii="Times New Roman" w:hAnsi="Times New Roman" w:cs="Times New Roman"/>
              <w:sz w:val="24"/>
              <w:szCs w:val="24"/>
            </w:rPr>
            <w:t>+7 (928) 748-21-32</w:t>
          </w:r>
        </w:sdtContent>
      </w:sdt>
      <w:r w:rsidR="009F1EC0" w:rsidRPr="00BB2681">
        <w:rPr>
          <w:rFonts w:ascii="Times New Roman" w:hAnsi="Times New Roman" w:cs="Times New Roman"/>
          <w:sz w:val="24"/>
          <w:szCs w:val="24"/>
        </w:rPr>
        <w:t>.</w:t>
      </w:r>
    </w:p>
    <w:p w14:paraId="1F2AEA15" w14:textId="6783F50E" w:rsidR="00CE61B8" w:rsidRPr="008240F0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>Собрание по поводу согласования местоположения границы состоится по адресу: 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1B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386011760"/>
          <w:placeholder>
            <w:docPart w:val="DefaultPlaceholder_1081868576"/>
          </w:placeholder>
          <w15:color w:val="FFFF00"/>
          <w:date w:fullDate="2026-08-20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D063A7">
            <w:rPr>
              <w:rFonts w:ascii="Times New Roman" w:hAnsi="Times New Roman" w:cs="Times New Roman"/>
              <w:sz w:val="24"/>
              <w:szCs w:val="24"/>
            </w:rPr>
            <w:t>20 августа 2026 г.</w:t>
          </w:r>
        </w:sdtContent>
      </w:sdt>
      <w:r w:rsidR="00CE61B8" w:rsidRPr="008240F0">
        <w:rPr>
          <w:rFonts w:ascii="Times New Roman" w:hAnsi="Times New Roman" w:cs="Times New Roman"/>
          <w:sz w:val="24"/>
          <w:szCs w:val="24"/>
        </w:rPr>
        <w:t xml:space="preserve"> в </w:t>
      </w:r>
      <w:r w:rsidR="008919D6" w:rsidRPr="008240F0">
        <w:rPr>
          <w:rFonts w:ascii="Times New Roman" w:hAnsi="Times New Roman" w:cs="Times New Roman"/>
          <w:sz w:val="24"/>
          <w:szCs w:val="24"/>
        </w:rPr>
        <w:t>1</w:t>
      </w:r>
      <w:r w:rsidR="0056253F">
        <w:rPr>
          <w:rFonts w:ascii="Times New Roman" w:hAnsi="Times New Roman" w:cs="Times New Roman"/>
          <w:sz w:val="24"/>
          <w:szCs w:val="24"/>
        </w:rPr>
        <w:t>0</w:t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 часов 00 </w:t>
      </w:r>
      <w:r w:rsidR="008919D6" w:rsidRPr="008240F0">
        <w:rPr>
          <w:rFonts w:ascii="Times New Roman" w:hAnsi="Times New Roman" w:cs="Times New Roman"/>
          <w:sz w:val="24"/>
          <w:szCs w:val="24"/>
        </w:rPr>
        <w:t>м</w:t>
      </w:r>
      <w:r w:rsidR="00CE61B8" w:rsidRPr="008240F0">
        <w:rPr>
          <w:rFonts w:ascii="Times New Roman" w:hAnsi="Times New Roman" w:cs="Times New Roman"/>
          <w:sz w:val="24"/>
          <w:szCs w:val="24"/>
        </w:rPr>
        <w:t>инут.</w:t>
      </w:r>
    </w:p>
    <w:p w14:paraId="4C62EF56" w14:textId="7A7E6760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40F0">
        <w:rPr>
          <w:rFonts w:ascii="Times New Roman" w:hAnsi="Times New Roman" w:cs="Times New Roman"/>
          <w:sz w:val="24"/>
          <w:szCs w:val="24"/>
        </w:rPr>
        <w:tab/>
      </w:r>
      <w:r w:rsidR="00CE61B8" w:rsidRPr="008240F0">
        <w:rPr>
          <w:rFonts w:ascii="Times New Roman" w:hAnsi="Times New Roman" w:cs="Times New Roman"/>
          <w:sz w:val="24"/>
          <w:szCs w:val="24"/>
        </w:rPr>
        <w:t xml:space="preserve">С проектом межевого плана земельного участка можно ознакомиться по адресу: </w:t>
      </w:r>
      <w:r w:rsidR="009162CA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9162CA">
        <w:rPr>
          <w:rFonts w:ascii="Times New Roman" w:hAnsi="Times New Roman" w:cs="Times New Roman"/>
          <w:sz w:val="24"/>
          <w:szCs w:val="24"/>
        </w:rPr>
        <w:t xml:space="preserve"> Назрань,</w:t>
      </w:r>
      <w:r w:rsidR="004B19BF">
        <w:rPr>
          <w:rFonts w:ascii="Times New Roman" w:hAnsi="Times New Roman" w:cs="Times New Roman"/>
          <w:sz w:val="24"/>
          <w:szCs w:val="24"/>
        </w:rPr>
        <w:t xml:space="preserve"> Центральный АО,</w:t>
      </w:r>
      <w:r w:rsidR="009162CA">
        <w:rPr>
          <w:rFonts w:ascii="Times New Roman" w:hAnsi="Times New Roman" w:cs="Times New Roman"/>
          <w:sz w:val="24"/>
          <w:szCs w:val="24"/>
        </w:rPr>
        <w:t xml:space="preserve"> пр-т</w:t>
      </w:r>
      <w:r w:rsidR="009162CA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62CA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9162CA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9162CA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. Требования о проведении согласования местоположения границ земельных участков на местности принимаются с </w:t>
      </w:r>
      <w:sdt>
        <w:sdtPr>
          <w:rPr>
            <w:rFonts w:ascii="Times New Roman" w:hAnsi="Times New Roman" w:cs="Times New Roman"/>
            <w:sz w:val="24"/>
            <w:szCs w:val="24"/>
          </w:rPr>
          <w:id w:val="-821506981"/>
          <w:placeholder>
            <w:docPart w:val="DefaultPlaceholder_1081868576"/>
          </w:placeholder>
          <w15:color w:val="FFFF00"/>
          <w:date w:fullDate="2026-07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B1603C">
            <w:rPr>
              <w:rFonts w:ascii="Times New Roman" w:hAnsi="Times New Roman" w:cs="Times New Roman"/>
              <w:sz w:val="24"/>
              <w:szCs w:val="24"/>
            </w:rPr>
            <w:t>17 июля 2026 г.</w:t>
          </w:r>
        </w:sdtContent>
      </w:sdt>
      <w:r w:rsidR="0056253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1656987694"/>
          <w:placeholder>
            <w:docPart w:val="DefaultPlaceholder_1081868576"/>
          </w:placeholder>
          <w15:color w:val="FFFF00"/>
          <w:date w:fullDate="2026-08-19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B1603C">
            <w:rPr>
              <w:rFonts w:ascii="Times New Roman" w:hAnsi="Times New Roman" w:cs="Times New Roman"/>
              <w:sz w:val="24"/>
              <w:szCs w:val="24"/>
            </w:rPr>
            <w:t>19 августа 2026 г.</w:t>
          </w:r>
        </w:sdtContent>
      </w:sdt>
    </w:p>
    <w:p w14:paraId="0A849511" w14:textId="5C9C5F34" w:rsidR="00C9640A" w:rsidRPr="00EA74A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EA74AA">
        <w:rPr>
          <w:rFonts w:ascii="Times New Roman" w:hAnsi="Times New Roman" w:cs="Times New Roman"/>
          <w:sz w:val="24"/>
          <w:szCs w:val="24"/>
        </w:rPr>
        <w:t>боснованные возражения о местоположении границ земельных участков после</w:t>
      </w:r>
      <w:r w:rsidRPr="00EA74AA"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6A4A9F" w:rsidRPr="00EA74AA">
        <w:rPr>
          <w:rFonts w:ascii="Times New Roman" w:hAnsi="Times New Roman" w:cs="Times New Roman"/>
          <w:sz w:val="24"/>
          <w:szCs w:val="24"/>
        </w:rPr>
        <w:t>с</w:t>
      </w:r>
      <w:r w:rsidR="00AF1CD1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454527177"/>
          <w:placeholder>
            <w:docPart w:val="DefaultPlaceholder_1081868576"/>
          </w:placeholder>
          <w15:color w:val="FFFF00"/>
          <w:date w:fullDate="2026-07-17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B1603C">
            <w:rPr>
              <w:rFonts w:ascii="Times New Roman" w:hAnsi="Times New Roman" w:cs="Times New Roman"/>
              <w:sz w:val="24"/>
              <w:szCs w:val="24"/>
            </w:rPr>
            <w:t>17 июля 2026 г.</w:t>
          </w:r>
        </w:sdtContent>
      </w:sdt>
      <w:r w:rsidR="006A4A9F" w:rsidRPr="00EA74AA">
        <w:rPr>
          <w:rFonts w:ascii="Times New Roman" w:hAnsi="Times New Roman" w:cs="Times New Roman"/>
          <w:sz w:val="24"/>
          <w:szCs w:val="24"/>
        </w:rPr>
        <w:t xml:space="preserve"> по </w:t>
      </w:r>
      <w:sdt>
        <w:sdtPr>
          <w:rPr>
            <w:rFonts w:ascii="Times New Roman" w:hAnsi="Times New Roman" w:cs="Times New Roman"/>
            <w:sz w:val="24"/>
            <w:szCs w:val="24"/>
          </w:rPr>
          <w:id w:val="-506597579"/>
          <w:placeholder>
            <w:docPart w:val="DefaultPlaceholder_1081868576"/>
          </w:placeholder>
          <w15:color w:val="FFFF00"/>
          <w:date w:fullDate="2026-08-19T00:00:00Z"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B1603C">
            <w:rPr>
              <w:rFonts w:ascii="Times New Roman" w:hAnsi="Times New Roman" w:cs="Times New Roman"/>
              <w:sz w:val="24"/>
              <w:szCs w:val="24"/>
            </w:rPr>
            <w:t>19 августа 2026 г.</w:t>
          </w:r>
        </w:sdtContent>
      </w:sdt>
      <w:r w:rsidR="00CE61B8" w:rsidRPr="00EA74AA">
        <w:rPr>
          <w:rFonts w:ascii="Times New Roman" w:hAnsi="Times New Roman" w:cs="Times New Roman"/>
          <w:sz w:val="24"/>
          <w:szCs w:val="24"/>
        </w:rPr>
        <w:t xml:space="preserve">, по адресу: </w:t>
      </w:r>
      <w:r w:rsidR="00BC2028" w:rsidRPr="008240F0">
        <w:rPr>
          <w:rFonts w:ascii="Times New Roman" w:hAnsi="Times New Roman" w:cs="Times New Roman"/>
          <w:sz w:val="24"/>
          <w:szCs w:val="24"/>
        </w:rPr>
        <w:t>Республика Ингушетия, г.</w:t>
      </w:r>
      <w:r w:rsidR="00BC2028">
        <w:rPr>
          <w:rFonts w:ascii="Times New Roman" w:hAnsi="Times New Roman" w:cs="Times New Roman"/>
          <w:sz w:val="24"/>
          <w:szCs w:val="24"/>
        </w:rPr>
        <w:t xml:space="preserve"> Назрань, </w:t>
      </w:r>
      <w:r w:rsidR="004B19BF">
        <w:rPr>
          <w:rFonts w:ascii="Times New Roman" w:hAnsi="Times New Roman" w:cs="Times New Roman"/>
          <w:sz w:val="24"/>
          <w:szCs w:val="24"/>
        </w:rPr>
        <w:t xml:space="preserve">Центральный АО, </w:t>
      </w:r>
      <w:r w:rsidR="00BC2028">
        <w:rPr>
          <w:rFonts w:ascii="Times New Roman" w:hAnsi="Times New Roman" w:cs="Times New Roman"/>
          <w:sz w:val="24"/>
          <w:szCs w:val="24"/>
        </w:rPr>
        <w:t>пр-т</w:t>
      </w:r>
      <w:r w:rsidR="00BC2028" w:rsidRPr="008240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028" w:rsidRPr="008240F0">
        <w:rPr>
          <w:rFonts w:ascii="Times New Roman" w:hAnsi="Times New Roman" w:cs="Times New Roman"/>
          <w:sz w:val="24"/>
          <w:szCs w:val="24"/>
        </w:rPr>
        <w:t>Базоркина</w:t>
      </w:r>
      <w:proofErr w:type="spellEnd"/>
      <w:r w:rsidR="00BC2028" w:rsidRPr="008240F0">
        <w:rPr>
          <w:rFonts w:ascii="Times New Roman" w:hAnsi="Times New Roman" w:cs="Times New Roman"/>
          <w:sz w:val="24"/>
          <w:szCs w:val="24"/>
        </w:rPr>
        <w:t xml:space="preserve">, </w:t>
      </w:r>
      <w:r w:rsidR="00BC2028">
        <w:rPr>
          <w:rFonts w:ascii="Times New Roman" w:hAnsi="Times New Roman" w:cs="Times New Roman"/>
          <w:sz w:val="24"/>
          <w:szCs w:val="24"/>
        </w:rPr>
        <w:t>18/1</w:t>
      </w:r>
      <w:r w:rsidR="00CE61B8" w:rsidRPr="00EA74AA">
        <w:rPr>
          <w:rFonts w:ascii="Times New Roman" w:hAnsi="Times New Roman" w:cs="Times New Roman"/>
          <w:sz w:val="24"/>
          <w:szCs w:val="24"/>
        </w:rPr>
        <w:t>.</w:t>
      </w:r>
    </w:p>
    <w:p w14:paraId="3CD3148D" w14:textId="37CD7E38" w:rsidR="00FA3DE5" w:rsidRPr="00972D5C" w:rsidRDefault="00C9640A" w:rsidP="00972D5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4AA">
        <w:rPr>
          <w:rFonts w:ascii="Times New Roman" w:hAnsi="Times New Roman" w:cs="Times New Roman"/>
          <w:sz w:val="24"/>
          <w:szCs w:val="24"/>
        </w:rPr>
        <w:tab/>
      </w:r>
      <w:r w:rsidR="00CE61B8" w:rsidRPr="00EA74AA">
        <w:rPr>
          <w:rFonts w:ascii="Times New Roman" w:hAnsi="Times New Roman" w:cs="Times New Roman"/>
          <w:sz w:val="24"/>
          <w:szCs w:val="24"/>
        </w:rPr>
        <w:t xml:space="preserve">При проведении согласования </w:t>
      </w:r>
      <w:r w:rsidR="00621D06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CE61B8" w:rsidRPr="00EA74AA">
        <w:rPr>
          <w:rFonts w:ascii="Times New Roman" w:hAnsi="Times New Roman" w:cs="Times New Roman"/>
          <w:sz w:val="24"/>
          <w:szCs w:val="24"/>
        </w:rPr>
        <w:t>границ при себе необходимо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621D06">
        <w:rPr>
          <w:rFonts w:ascii="Times New Roman" w:hAnsi="Times New Roman" w:cs="Times New Roman"/>
          <w:sz w:val="24"/>
          <w:szCs w:val="24"/>
        </w:rPr>
        <w:t xml:space="preserve">иметь </w:t>
      </w:r>
      <w:r w:rsidR="00CE61B8" w:rsidRPr="00EA74AA">
        <w:rPr>
          <w:rFonts w:ascii="Times New Roman" w:hAnsi="Times New Roman" w:cs="Times New Roman"/>
          <w:sz w:val="24"/>
          <w:szCs w:val="24"/>
        </w:rPr>
        <w:t>документ, удостоверяющий личность, а также документы о правах на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земельный участок (часть 12 статьи 39, часть 2 статьи 40 Федерального</w:t>
      </w:r>
      <w:r w:rsidRPr="00EA74AA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EA74AA">
        <w:rPr>
          <w:rFonts w:ascii="Times New Roman" w:hAnsi="Times New Roman" w:cs="Times New Roman"/>
          <w:sz w:val="24"/>
          <w:szCs w:val="24"/>
        </w:rPr>
        <w:t>закона от 24 июля 2007 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BC2028">
        <w:rPr>
          <w:rFonts w:ascii="Times New Roman" w:hAnsi="Times New Roman" w:cs="Times New Roman"/>
          <w:sz w:val="24"/>
          <w:szCs w:val="24"/>
        </w:rPr>
        <w:t>№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  <w:bookmarkStart w:id="0" w:name="_GoBack"/>
      <w:bookmarkEnd w:id="0"/>
    </w:p>
    <w:sectPr w:rsidR="00FA3DE5" w:rsidRPr="00972D5C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F115F2" w14:textId="77777777" w:rsidR="008E3022" w:rsidRDefault="008E3022" w:rsidP="00281505">
      <w:pPr>
        <w:spacing w:after="0" w:line="240" w:lineRule="auto"/>
      </w:pPr>
      <w:r>
        <w:separator/>
      </w:r>
    </w:p>
  </w:endnote>
  <w:endnote w:type="continuationSeparator" w:id="0">
    <w:p w14:paraId="1110CD28" w14:textId="77777777" w:rsidR="008E3022" w:rsidRDefault="008E3022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06725" w14:textId="77777777" w:rsidR="008E3022" w:rsidRDefault="008E3022" w:rsidP="00281505">
      <w:pPr>
        <w:spacing w:after="0" w:line="240" w:lineRule="auto"/>
      </w:pPr>
      <w:r>
        <w:separator/>
      </w:r>
    </w:p>
  </w:footnote>
  <w:footnote w:type="continuationSeparator" w:id="0">
    <w:p w14:paraId="2D01BBEC" w14:textId="77777777" w:rsidR="008E3022" w:rsidRDefault="008E3022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076DB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0C04"/>
    <w:rsid w:val="00057DEF"/>
    <w:rsid w:val="00067AB3"/>
    <w:rsid w:val="00090BD3"/>
    <w:rsid w:val="00092356"/>
    <w:rsid w:val="000F1B69"/>
    <w:rsid w:val="000F4AAE"/>
    <w:rsid w:val="001139C9"/>
    <w:rsid w:val="00124EAA"/>
    <w:rsid w:val="001646E1"/>
    <w:rsid w:val="00175555"/>
    <w:rsid w:val="00195B8A"/>
    <w:rsid w:val="001E28D0"/>
    <w:rsid w:val="001F1DDF"/>
    <w:rsid w:val="00217348"/>
    <w:rsid w:val="00232B60"/>
    <w:rsid w:val="0023475E"/>
    <w:rsid w:val="00237DE2"/>
    <w:rsid w:val="0024385F"/>
    <w:rsid w:val="00265A50"/>
    <w:rsid w:val="002729C5"/>
    <w:rsid w:val="00281505"/>
    <w:rsid w:val="00287B07"/>
    <w:rsid w:val="002A3425"/>
    <w:rsid w:val="002B00FA"/>
    <w:rsid w:val="0038221D"/>
    <w:rsid w:val="00382AC6"/>
    <w:rsid w:val="003D2185"/>
    <w:rsid w:val="003D352B"/>
    <w:rsid w:val="00456456"/>
    <w:rsid w:val="00461461"/>
    <w:rsid w:val="004711F4"/>
    <w:rsid w:val="004734D1"/>
    <w:rsid w:val="004B19BF"/>
    <w:rsid w:val="004C172A"/>
    <w:rsid w:val="004C4480"/>
    <w:rsid w:val="004D22B8"/>
    <w:rsid w:val="004D598B"/>
    <w:rsid w:val="004F79C0"/>
    <w:rsid w:val="00527358"/>
    <w:rsid w:val="0056253F"/>
    <w:rsid w:val="005D1ACA"/>
    <w:rsid w:val="005E1927"/>
    <w:rsid w:val="00611861"/>
    <w:rsid w:val="00621D06"/>
    <w:rsid w:val="0066540E"/>
    <w:rsid w:val="006A4A9F"/>
    <w:rsid w:val="00766B71"/>
    <w:rsid w:val="007732B0"/>
    <w:rsid w:val="00791BA0"/>
    <w:rsid w:val="00792A4B"/>
    <w:rsid w:val="007D6DE8"/>
    <w:rsid w:val="007E6638"/>
    <w:rsid w:val="007F2B59"/>
    <w:rsid w:val="008240F0"/>
    <w:rsid w:val="00831943"/>
    <w:rsid w:val="00835F9A"/>
    <w:rsid w:val="008919D6"/>
    <w:rsid w:val="008A0ADF"/>
    <w:rsid w:val="008A1A94"/>
    <w:rsid w:val="008B1285"/>
    <w:rsid w:val="008D1546"/>
    <w:rsid w:val="008E3022"/>
    <w:rsid w:val="008F019B"/>
    <w:rsid w:val="00906FEF"/>
    <w:rsid w:val="00914DF6"/>
    <w:rsid w:val="009162CA"/>
    <w:rsid w:val="00972D5C"/>
    <w:rsid w:val="00987B89"/>
    <w:rsid w:val="009C3E56"/>
    <w:rsid w:val="009F1EC0"/>
    <w:rsid w:val="00A03D4E"/>
    <w:rsid w:val="00A176E8"/>
    <w:rsid w:val="00A354C5"/>
    <w:rsid w:val="00AB38D9"/>
    <w:rsid w:val="00AF1CD1"/>
    <w:rsid w:val="00B02966"/>
    <w:rsid w:val="00B1260C"/>
    <w:rsid w:val="00B1603C"/>
    <w:rsid w:val="00B244CB"/>
    <w:rsid w:val="00B41021"/>
    <w:rsid w:val="00B55503"/>
    <w:rsid w:val="00B7112C"/>
    <w:rsid w:val="00BB2681"/>
    <w:rsid w:val="00BC139F"/>
    <w:rsid w:val="00BC2028"/>
    <w:rsid w:val="00BE72C1"/>
    <w:rsid w:val="00C406B7"/>
    <w:rsid w:val="00C607AE"/>
    <w:rsid w:val="00C84502"/>
    <w:rsid w:val="00C9640A"/>
    <w:rsid w:val="00CB6264"/>
    <w:rsid w:val="00CD5506"/>
    <w:rsid w:val="00CE61B8"/>
    <w:rsid w:val="00D063A7"/>
    <w:rsid w:val="00D107A1"/>
    <w:rsid w:val="00D41047"/>
    <w:rsid w:val="00D663C3"/>
    <w:rsid w:val="00DA21E7"/>
    <w:rsid w:val="00DA25D7"/>
    <w:rsid w:val="00DD14D7"/>
    <w:rsid w:val="00DF0333"/>
    <w:rsid w:val="00E06FF8"/>
    <w:rsid w:val="00E15FD7"/>
    <w:rsid w:val="00E22044"/>
    <w:rsid w:val="00E3470C"/>
    <w:rsid w:val="00E377ED"/>
    <w:rsid w:val="00E65396"/>
    <w:rsid w:val="00E750F6"/>
    <w:rsid w:val="00E90F35"/>
    <w:rsid w:val="00EA1338"/>
    <w:rsid w:val="00EA74AA"/>
    <w:rsid w:val="00F02F36"/>
    <w:rsid w:val="00F07F34"/>
    <w:rsid w:val="00F8474A"/>
    <w:rsid w:val="00F955DD"/>
    <w:rsid w:val="00FD5384"/>
    <w:rsid w:val="00FE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531FB"/>
  <w15:docId w15:val="{E8E8E40F-CA4F-4858-B972-B188FBB5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Placeholder Text"/>
    <w:basedOn w:val="a0"/>
    <w:uiPriority w:val="99"/>
    <w:semiHidden/>
    <w:rsid w:val="00BB26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229F32-F8EA-4DA9-ABD2-6B081A996506}"/>
      </w:docPartPr>
      <w:docPartBody>
        <w:p w:rsidR="00173A80" w:rsidRDefault="00A034DB">
          <w:r w:rsidRPr="00DF344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10818685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F5C2F4-5C3C-45D1-BEDF-A2D8376AD6B7}"/>
      </w:docPartPr>
      <w:docPartBody>
        <w:p w:rsidR="00947FF5" w:rsidRDefault="00173A80">
          <w:r w:rsidRPr="00CD4FC4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10818685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631E8-126E-4DE5-A29F-C56CF65AC78F}"/>
      </w:docPartPr>
      <w:docPartBody>
        <w:p w:rsidR="005D5A50" w:rsidRDefault="000A2FF2">
          <w:r w:rsidRPr="00C846D4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DB"/>
    <w:rsid w:val="000716E3"/>
    <w:rsid w:val="0007485C"/>
    <w:rsid w:val="000A2FF2"/>
    <w:rsid w:val="00134C08"/>
    <w:rsid w:val="00173A80"/>
    <w:rsid w:val="00264D13"/>
    <w:rsid w:val="005D5A50"/>
    <w:rsid w:val="00626038"/>
    <w:rsid w:val="00643D8F"/>
    <w:rsid w:val="00695A82"/>
    <w:rsid w:val="00947FF5"/>
    <w:rsid w:val="009A78E6"/>
    <w:rsid w:val="00A034DB"/>
    <w:rsid w:val="00A8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2FF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63</cp:revision>
  <dcterms:created xsi:type="dcterms:W3CDTF">2020-08-25T09:58:00Z</dcterms:created>
  <dcterms:modified xsi:type="dcterms:W3CDTF">2026-08-20T11:53:00Z</dcterms:modified>
</cp:coreProperties>
</file>