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72BBC" w14:textId="77777777" w:rsidR="00CE61B8" w:rsidRPr="007B5988" w:rsidRDefault="00CE61B8" w:rsidP="00CE61B8">
      <w:pPr>
        <w:pStyle w:val="ConsPlusNormal"/>
        <w:jc w:val="both"/>
        <w:rPr>
          <w:sz w:val="28"/>
          <w:szCs w:val="28"/>
        </w:rPr>
      </w:pPr>
    </w:p>
    <w:p w14:paraId="1055AF1B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ИЗВЕЩЕНИЕ О ПРОВЕДЕНИИ СОБРАНИЯ О СОГЛАСОВАНИИ</w:t>
      </w:r>
    </w:p>
    <w:p w14:paraId="422B5030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МЕСТОПОЛОЖЕНИЯ ГРАНИЦЫ ЗЕМЕЛЬНОГО УЧАСТКА</w:t>
      </w:r>
    </w:p>
    <w:p w14:paraId="12B00FD1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075B7841" w14:textId="256D52B6" w:rsidR="00CE61B8" w:rsidRPr="004A6666" w:rsidRDefault="00C9640A" w:rsidP="004A666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Кадастровым инженером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</w:rPr>
        <w:t>Гадаборшевым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 xml:space="preserve"> Асланом Руслановичем</w:t>
      </w:r>
      <w:r w:rsidR="00CE61B8" w:rsidRPr="008742A2">
        <w:rPr>
          <w:rFonts w:ascii="Times New Roman" w:hAnsi="Times New Roman" w:cs="Times New Roman"/>
          <w:sz w:val="28"/>
          <w:szCs w:val="28"/>
        </w:rPr>
        <w:t>, 386101, Республика Ингушетия, г.</w:t>
      </w:r>
      <w:r w:rsidR="00E45DA8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Назрань,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ул.</w:t>
      </w:r>
      <w:r w:rsidR="0065123E" w:rsidRPr="008742A2">
        <w:rPr>
          <w:rFonts w:ascii="Times New Roman" w:hAnsi="Times New Roman" w:cs="Times New Roman"/>
          <w:sz w:val="28"/>
          <w:szCs w:val="28"/>
        </w:rPr>
        <w:t>А.Казбеги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, д. 10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kadastrinjener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2017@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 8(9</w:t>
      </w:r>
      <w:r w:rsidR="0065123E" w:rsidRPr="008742A2">
        <w:rPr>
          <w:rFonts w:ascii="Times New Roman" w:hAnsi="Times New Roman" w:cs="Times New Roman"/>
          <w:sz w:val="28"/>
          <w:szCs w:val="28"/>
        </w:rPr>
        <w:t>38)037-06-06</w:t>
      </w:r>
      <w:r w:rsidR="00CE61B8" w:rsidRPr="008742A2">
        <w:rPr>
          <w:rFonts w:ascii="Times New Roman" w:hAnsi="Times New Roman" w:cs="Times New Roman"/>
          <w:sz w:val="28"/>
          <w:szCs w:val="28"/>
        </w:rPr>
        <w:t>, N</w:t>
      </w:r>
      <w:r w:rsidR="0065123E" w:rsidRPr="008742A2">
        <w:rPr>
          <w:rFonts w:ascii="Times New Roman" w:hAnsi="Times New Roman" w:cs="Times New Roman"/>
          <w:b/>
          <w:bCs/>
          <w:color w:val="343434"/>
          <w:sz w:val="28"/>
          <w:szCs w:val="28"/>
          <w:shd w:val="clear" w:color="auto" w:fill="F5F6F6"/>
        </w:rPr>
        <w:t xml:space="preserve"> 31104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EB00F6" w:rsidRPr="00EB00F6">
        <w:rPr>
          <w:rFonts w:ascii="Times New Roman" w:hAnsi="Times New Roman" w:cs="Times New Roman"/>
          <w:b/>
          <w:sz w:val="28"/>
          <w:szCs w:val="28"/>
        </w:rPr>
        <w:t>06:05:0000003:11735</w:t>
      </w:r>
      <w:r w:rsidR="00CE61B8" w:rsidRPr="008742A2">
        <w:rPr>
          <w:rFonts w:ascii="Times New Roman" w:hAnsi="Times New Roman" w:cs="Times New Roman"/>
          <w:sz w:val="28"/>
          <w:szCs w:val="28"/>
        </w:rPr>
        <w:t>, расположенного</w:t>
      </w:r>
      <w:r w:rsid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F07F34" w:rsidRPr="008742A2">
        <w:rPr>
          <w:rFonts w:ascii="Times New Roman" w:hAnsi="Times New Roman" w:cs="Times New Roman"/>
          <w:sz w:val="28"/>
          <w:szCs w:val="28"/>
        </w:rPr>
        <w:t>по адресу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: 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>Республика Ингушетия</w:t>
      </w:r>
      <w:r w:rsidR="00A9776A">
        <w:rPr>
          <w:rFonts w:ascii="Times New Roman" w:hAnsi="Times New Roman" w:cs="Times New Roman"/>
          <w:b/>
          <w:sz w:val="28"/>
          <w:szCs w:val="28"/>
        </w:rPr>
        <w:t>,</w:t>
      </w:r>
      <w:r w:rsidR="00DA2CEF" w:rsidRPr="00DA2C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B00F6" w:rsidRPr="00EB00F6">
        <w:rPr>
          <w:rFonts w:ascii="Times New Roman" w:hAnsi="Times New Roman" w:cs="Times New Roman"/>
          <w:b/>
          <w:sz w:val="28"/>
          <w:szCs w:val="28"/>
        </w:rPr>
        <w:t>г.Назрань</w:t>
      </w:r>
      <w:proofErr w:type="spellEnd"/>
      <w:r w:rsidR="00EB00F6" w:rsidRPr="00EB00F6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EB00F6" w:rsidRPr="00EB00F6">
        <w:rPr>
          <w:rFonts w:ascii="Times New Roman" w:hAnsi="Times New Roman" w:cs="Times New Roman"/>
          <w:b/>
          <w:sz w:val="28"/>
          <w:szCs w:val="28"/>
        </w:rPr>
        <w:t>Альтиевский</w:t>
      </w:r>
      <w:proofErr w:type="spellEnd"/>
      <w:r w:rsidR="00EB00F6" w:rsidRPr="00EB00F6">
        <w:rPr>
          <w:rFonts w:ascii="Times New Roman" w:hAnsi="Times New Roman" w:cs="Times New Roman"/>
          <w:b/>
          <w:sz w:val="28"/>
          <w:szCs w:val="28"/>
        </w:rPr>
        <w:t xml:space="preserve"> административный округ, ул.</w:t>
      </w:r>
      <w:r w:rsidR="00EB00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00F6" w:rsidRPr="00EB00F6">
        <w:rPr>
          <w:rFonts w:ascii="Times New Roman" w:hAnsi="Times New Roman" w:cs="Times New Roman"/>
          <w:b/>
          <w:sz w:val="28"/>
          <w:szCs w:val="28"/>
        </w:rPr>
        <w:t>3-я</w:t>
      </w:r>
      <w:r w:rsidR="00EB00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00F6" w:rsidRPr="00EB00F6">
        <w:rPr>
          <w:rFonts w:ascii="Times New Roman" w:hAnsi="Times New Roman" w:cs="Times New Roman"/>
          <w:b/>
          <w:sz w:val="28"/>
          <w:szCs w:val="28"/>
        </w:rPr>
        <w:t>Линия, 8</w:t>
      </w:r>
      <w:r w:rsidR="00EB00F6">
        <w:rPr>
          <w:rFonts w:ascii="Times New Roman" w:hAnsi="Times New Roman" w:cs="Times New Roman"/>
          <w:b/>
          <w:sz w:val="28"/>
          <w:szCs w:val="28"/>
        </w:rPr>
        <w:t>.</w:t>
      </w:r>
    </w:p>
    <w:p w14:paraId="5B211959" w14:textId="75464FB9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Заказчиком кадастровых работ является </w:t>
      </w:r>
      <w:proofErr w:type="spellStart"/>
      <w:r w:rsidR="00EB00F6">
        <w:rPr>
          <w:rFonts w:ascii="Times New Roman" w:hAnsi="Times New Roman" w:cs="Times New Roman"/>
          <w:b/>
          <w:sz w:val="28"/>
          <w:szCs w:val="28"/>
        </w:rPr>
        <w:t>Баркенхоева</w:t>
      </w:r>
      <w:proofErr w:type="spellEnd"/>
      <w:r w:rsidR="00EB00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B00F6">
        <w:rPr>
          <w:rFonts w:ascii="Times New Roman" w:hAnsi="Times New Roman" w:cs="Times New Roman"/>
          <w:b/>
          <w:sz w:val="28"/>
          <w:szCs w:val="28"/>
        </w:rPr>
        <w:t>Золобан</w:t>
      </w:r>
      <w:proofErr w:type="spellEnd"/>
      <w:r w:rsidR="00EB00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B00F6">
        <w:rPr>
          <w:rFonts w:ascii="Times New Roman" w:hAnsi="Times New Roman" w:cs="Times New Roman"/>
          <w:b/>
          <w:sz w:val="28"/>
          <w:szCs w:val="28"/>
        </w:rPr>
        <w:t>Асхабовна</w:t>
      </w:r>
      <w:proofErr w:type="spellEnd"/>
      <w:r w:rsidR="0065123E" w:rsidRPr="008742A2">
        <w:rPr>
          <w:rFonts w:ascii="Times New Roman" w:hAnsi="Times New Roman" w:cs="Times New Roman"/>
          <w:b/>
          <w:sz w:val="28"/>
          <w:szCs w:val="28"/>
        </w:rPr>
        <w:t>,</w:t>
      </w:r>
      <w:r w:rsidR="00EA783E">
        <w:rPr>
          <w:rFonts w:ascii="Times New Roman" w:hAnsi="Times New Roman" w:cs="Times New Roman"/>
          <w:b/>
          <w:sz w:val="28"/>
          <w:szCs w:val="28"/>
        </w:rPr>
        <w:t xml:space="preserve"> Регистрация: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4DCC">
        <w:rPr>
          <w:rFonts w:ascii="Times New Roman" w:hAnsi="Times New Roman" w:cs="Times New Roman"/>
          <w:b/>
          <w:sz w:val="28"/>
          <w:szCs w:val="28"/>
        </w:rPr>
        <w:t xml:space="preserve">РФ, </w:t>
      </w:r>
      <w:r w:rsidR="00257947" w:rsidRPr="008742A2">
        <w:rPr>
          <w:rFonts w:ascii="Times New Roman" w:hAnsi="Times New Roman" w:cs="Times New Roman"/>
          <w:b/>
          <w:sz w:val="28"/>
          <w:szCs w:val="28"/>
        </w:rPr>
        <w:t>Республика Ингушетия</w:t>
      </w:r>
      <w:r w:rsidR="00257947">
        <w:rPr>
          <w:rFonts w:ascii="Times New Roman" w:hAnsi="Times New Roman" w:cs="Times New Roman"/>
          <w:b/>
          <w:sz w:val="28"/>
          <w:szCs w:val="28"/>
        </w:rPr>
        <w:t>,</w:t>
      </w:r>
      <w:r w:rsidR="00257947" w:rsidRPr="00DA2C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74E4" w:rsidRPr="008274E4">
        <w:rPr>
          <w:rFonts w:ascii="Times New Roman" w:hAnsi="Times New Roman" w:cs="Times New Roman"/>
          <w:b/>
          <w:sz w:val="28"/>
          <w:szCs w:val="28"/>
        </w:rPr>
        <w:t xml:space="preserve">г. Назрань, </w:t>
      </w:r>
      <w:proofErr w:type="spellStart"/>
      <w:r w:rsidR="00EB00F6" w:rsidRPr="00EB00F6">
        <w:rPr>
          <w:rFonts w:ascii="Times New Roman" w:hAnsi="Times New Roman" w:cs="Times New Roman"/>
          <w:b/>
          <w:sz w:val="28"/>
          <w:szCs w:val="28"/>
        </w:rPr>
        <w:t>г.Назрань</w:t>
      </w:r>
      <w:proofErr w:type="spellEnd"/>
      <w:r w:rsidR="00EB00F6" w:rsidRPr="00EB00F6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EB00F6" w:rsidRPr="00EB00F6">
        <w:rPr>
          <w:rFonts w:ascii="Times New Roman" w:hAnsi="Times New Roman" w:cs="Times New Roman"/>
          <w:b/>
          <w:sz w:val="28"/>
          <w:szCs w:val="28"/>
        </w:rPr>
        <w:t>Альтиевский</w:t>
      </w:r>
      <w:proofErr w:type="spellEnd"/>
      <w:r w:rsidR="00EB00F6" w:rsidRPr="00EB00F6">
        <w:rPr>
          <w:rFonts w:ascii="Times New Roman" w:hAnsi="Times New Roman" w:cs="Times New Roman"/>
          <w:b/>
          <w:sz w:val="28"/>
          <w:szCs w:val="28"/>
        </w:rPr>
        <w:t xml:space="preserve"> административный округ, ул.</w:t>
      </w:r>
      <w:r w:rsidR="00EB00F6">
        <w:rPr>
          <w:rFonts w:ascii="Times New Roman" w:hAnsi="Times New Roman" w:cs="Times New Roman"/>
          <w:b/>
          <w:sz w:val="28"/>
          <w:szCs w:val="28"/>
        </w:rPr>
        <w:t xml:space="preserve"> МТФ</w:t>
      </w:r>
      <w:r w:rsidR="00DF4032">
        <w:rPr>
          <w:rFonts w:ascii="Times New Roman" w:hAnsi="Times New Roman" w:cs="Times New Roman"/>
          <w:b/>
          <w:sz w:val="28"/>
          <w:szCs w:val="28"/>
        </w:rPr>
        <w:t>.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, 8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(</w:t>
      </w:r>
      <w:r w:rsidR="00BC0FBC">
        <w:rPr>
          <w:rFonts w:ascii="Times New Roman" w:hAnsi="Times New Roman" w:cs="Times New Roman"/>
          <w:b/>
          <w:sz w:val="28"/>
          <w:szCs w:val="28"/>
        </w:rPr>
        <w:t>9</w:t>
      </w:r>
      <w:r w:rsidR="008274E4">
        <w:rPr>
          <w:rFonts w:ascii="Times New Roman" w:hAnsi="Times New Roman" w:cs="Times New Roman"/>
          <w:b/>
          <w:sz w:val="28"/>
          <w:szCs w:val="28"/>
        </w:rPr>
        <w:t>8</w:t>
      </w:r>
      <w:r w:rsidR="0068535B">
        <w:rPr>
          <w:rFonts w:ascii="Times New Roman" w:hAnsi="Times New Roman" w:cs="Times New Roman"/>
          <w:b/>
          <w:sz w:val="28"/>
          <w:szCs w:val="28"/>
        </w:rPr>
        <w:t>8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)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00F6">
        <w:rPr>
          <w:rFonts w:ascii="Times New Roman" w:hAnsi="Times New Roman" w:cs="Times New Roman"/>
          <w:b/>
          <w:sz w:val="28"/>
          <w:szCs w:val="28"/>
        </w:rPr>
        <w:t>12</w:t>
      </w:r>
      <w:r w:rsidR="008274E4">
        <w:rPr>
          <w:rFonts w:ascii="Times New Roman" w:hAnsi="Times New Roman" w:cs="Times New Roman"/>
          <w:b/>
          <w:sz w:val="28"/>
          <w:szCs w:val="28"/>
        </w:rPr>
        <w:t>1</w:t>
      </w:r>
      <w:r w:rsidR="00C42C65" w:rsidRPr="00C42C65">
        <w:rPr>
          <w:rFonts w:ascii="Times New Roman" w:hAnsi="Times New Roman" w:cs="Times New Roman"/>
          <w:b/>
          <w:sz w:val="28"/>
          <w:szCs w:val="28"/>
        </w:rPr>
        <w:t>-</w:t>
      </w:r>
      <w:r w:rsidR="00EB00F6">
        <w:rPr>
          <w:rFonts w:ascii="Times New Roman" w:hAnsi="Times New Roman" w:cs="Times New Roman"/>
          <w:b/>
          <w:sz w:val="28"/>
          <w:szCs w:val="28"/>
        </w:rPr>
        <w:t>66</w:t>
      </w:r>
      <w:r w:rsidR="008274E4">
        <w:rPr>
          <w:rFonts w:ascii="Times New Roman" w:hAnsi="Times New Roman" w:cs="Times New Roman"/>
          <w:b/>
          <w:sz w:val="28"/>
          <w:szCs w:val="28"/>
        </w:rPr>
        <w:t>-</w:t>
      </w:r>
      <w:r w:rsidR="00EB00F6">
        <w:rPr>
          <w:rFonts w:ascii="Times New Roman" w:hAnsi="Times New Roman" w:cs="Times New Roman"/>
          <w:b/>
          <w:sz w:val="28"/>
          <w:szCs w:val="28"/>
        </w:rPr>
        <w:t>65</w:t>
      </w:r>
      <w:r w:rsidR="00BC0FBC">
        <w:rPr>
          <w:rFonts w:ascii="Times New Roman" w:hAnsi="Times New Roman" w:cs="Times New Roman"/>
          <w:b/>
          <w:sz w:val="28"/>
          <w:szCs w:val="28"/>
        </w:rPr>
        <w:t>.</w:t>
      </w:r>
    </w:p>
    <w:p w14:paraId="1FD64CF7" w14:textId="7619346B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color w:val="C0504D" w:themeColor="accent2"/>
          <w:sz w:val="28"/>
          <w:szCs w:val="28"/>
          <w:u w:val="single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="00CE61B8" w:rsidRPr="008742A2">
        <w:rPr>
          <w:rFonts w:ascii="Times New Roman" w:hAnsi="Times New Roman" w:cs="Times New Roman"/>
          <w:sz w:val="28"/>
          <w:szCs w:val="28"/>
        </w:rPr>
        <w:t>по</w:t>
      </w:r>
      <w:r w:rsidR="00E369B9">
        <w:rPr>
          <w:rFonts w:ascii="Times New Roman" w:hAnsi="Times New Roman" w:cs="Times New Roman"/>
          <w:sz w:val="28"/>
          <w:szCs w:val="28"/>
        </w:rPr>
        <w:t xml:space="preserve"> поводу согласования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местоположения границы состоится по адресу: Республика Ингушетия,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г.Назрань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65123E" w:rsidRPr="008742A2">
        <w:rPr>
          <w:rFonts w:ascii="Times New Roman" w:hAnsi="Times New Roman" w:cs="Times New Roman"/>
          <w:sz w:val="28"/>
          <w:szCs w:val="28"/>
        </w:rPr>
        <w:t>ул. Чеченская, д. 8, пом. 2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8274E4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</w:t>
      </w:r>
      <w:r w:rsidR="00EB00F6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5</w:t>
      </w:r>
      <w:r w:rsidR="00A42D79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proofErr w:type="gramStart"/>
      <w:r w:rsidR="00D813A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октября</w:t>
      </w:r>
      <w:r w:rsidR="008D0C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834DCC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5</w:t>
      </w:r>
      <w:proofErr w:type="gramEnd"/>
      <w:r w:rsidR="0065123E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в </w:t>
      </w:r>
      <w:r w:rsidR="008742A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12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часов 00 минут.</w:t>
      </w:r>
    </w:p>
    <w:p w14:paraId="7B536D34" w14:textId="27B51891" w:rsidR="00C9640A" w:rsidRPr="008742A2" w:rsidRDefault="00C9640A" w:rsidP="00874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 проектом межевого плана земельного участка можно ознакомиться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71118E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</w:t>
      </w:r>
      <w:r w:rsidR="00B812EE">
        <w:rPr>
          <w:rFonts w:ascii="Times New Roman" w:hAnsi="Times New Roman" w:cs="Times New Roman"/>
          <w:sz w:val="28"/>
          <w:szCs w:val="28"/>
        </w:rPr>
        <w:t xml:space="preserve">. Требования о проведении </w:t>
      </w:r>
      <w:r w:rsidR="004257DC">
        <w:rPr>
          <w:rFonts w:ascii="Times New Roman" w:hAnsi="Times New Roman" w:cs="Times New Roman"/>
          <w:sz w:val="28"/>
          <w:szCs w:val="28"/>
        </w:rPr>
        <w:t xml:space="preserve">согласования </w:t>
      </w:r>
      <w:r w:rsidR="00E45DA8">
        <w:rPr>
          <w:rFonts w:ascii="Times New Roman" w:hAnsi="Times New Roman" w:cs="Times New Roman"/>
          <w:sz w:val="28"/>
          <w:szCs w:val="28"/>
        </w:rPr>
        <w:t xml:space="preserve">местоположения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границ земельных участков на местности принимаются с </w:t>
      </w:r>
      <w:r w:rsidR="008274E4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</w:t>
      </w:r>
      <w:r w:rsidR="00EB00F6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5</w:t>
      </w:r>
      <w:r w:rsidR="00E409E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D813A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сентября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по </w:t>
      </w:r>
      <w:r w:rsidR="008274E4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</w:t>
      </w:r>
      <w:r w:rsidR="00EB00F6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5</w:t>
      </w:r>
      <w:r w:rsidR="00D813A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proofErr w:type="gramStart"/>
      <w:r w:rsidR="00D813A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октября</w:t>
      </w:r>
      <w:r w:rsidR="00DA2CE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 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2025</w:t>
      </w:r>
      <w:proofErr w:type="gramEnd"/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</w:p>
    <w:p w14:paraId="6D5DE77B" w14:textId="04EF8ECF" w:rsidR="006C6F8A" w:rsidRPr="008742A2" w:rsidRDefault="00C9640A" w:rsidP="008D0C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  <w:t>О</w:t>
      </w:r>
      <w:r w:rsidR="006B24DD">
        <w:rPr>
          <w:rFonts w:ascii="Times New Roman" w:hAnsi="Times New Roman" w:cs="Times New Roman"/>
          <w:sz w:val="28"/>
          <w:szCs w:val="28"/>
        </w:rPr>
        <w:t>боснованные возражения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о местоположении границ земельных участков после</w:t>
      </w:r>
      <w:r w:rsidRPr="008742A2">
        <w:rPr>
          <w:rFonts w:ascii="Times New Roman" w:hAnsi="Times New Roman" w:cs="Times New Roman"/>
          <w:sz w:val="28"/>
          <w:szCs w:val="28"/>
        </w:rPr>
        <w:t xml:space="preserve"> о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знакомления с проектом межевого плана принимаются </w:t>
      </w:r>
      <w:r w:rsidRPr="008742A2">
        <w:rPr>
          <w:rFonts w:ascii="Times New Roman" w:hAnsi="Times New Roman" w:cs="Times New Roman"/>
          <w:sz w:val="28"/>
          <w:szCs w:val="28"/>
        </w:rPr>
        <w:t xml:space="preserve">с </w:t>
      </w:r>
      <w:r w:rsidR="008274E4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</w:t>
      </w:r>
      <w:r w:rsidR="00EB00F6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5</w:t>
      </w:r>
      <w:r w:rsidR="00D813A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сентября по </w:t>
      </w:r>
      <w:r w:rsidR="008274E4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</w:t>
      </w:r>
      <w:r w:rsidR="00EB00F6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5</w:t>
      </w:r>
      <w:r w:rsidR="00D813A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proofErr w:type="gramStart"/>
      <w:r w:rsidR="00D813A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октября  2025</w:t>
      </w:r>
      <w:proofErr w:type="gramEnd"/>
      <w:r w:rsidR="00D813AA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</w:p>
    <w:p w14:paraId="45AB8A9F" w14:textId="77777777" w:rsidR="00C9640A" w:rsidRPr="008742A2" w:rsidRDefault="00CE61B8" w:rsidP="007B5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187871"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2.</w:t>
      </w:r>
    </w:p>
    <w:p w14:paraId="60F1D9DD" w14:textId="77777777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6B24DD">
        <w:rPr>
          <w:rFonts w:ascii="Times New Roman" w:hAnsi="Times New Roman" w:cs="Times New Roman"/>
          <w:sz w:val="28"/>
          <w:szCs w:val="28"/>
        </w:rPr>
        <w:t xml:space="preserve">При проведении 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>местоположения</w:t>
      </w:r>
      <w:r w:rsidR="006B24DD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границ при себе необходимо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B812EE">
        <w:rPr>
          <w:rFonts w:ascii="Times New Roman" w:hAnsi="Times New Roman" w:cs="Times New Roman"/>
          <w:sz w:val="28"/>
          <w:szCs w:val="28"/>
        </w:rPr>
        <w:t xml:space="preserve">иметь документ, </w:t>
      </w:r>
      <w:r w:rsidR="005662EC">
        <w:rPr>
          <w:rFonts w:ascii="Times New Roman" w:hAnsi="Times New Roman" w:cs="Times New Roman"/>
          <w:sz w:val="28"/>
          <w:szCs w:val="28"/>
        </w:rPr>
        <w:t xml:space="preserve">удостоверяющий </w:t>
      </w:r>
      <w:r w:rsidR="00CE61B8" w:rsidRPr="008742A2">
        <w:rPr>
          <w:rFonts w:ascii="Times New Roman" w:hAnsi="Times New Roman" w:cs="Times New Roman"/>
          <w:sz w:val="28"/>
          <w:szCs w:val="28"/>
        </w:rPr>
        <w:t>личность, а также документы о правах на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5662EC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CE61B8" w:rsidRPr="008742A2">
        <w:rPr>
          <w:rFonts w:ascii="Times New Roman" w:hAnsi="Times New Roman" w:cs="Times New Roman"/>
          <w:sz w:val="28"/>
          <w:szCs w:val="28"/>
        </w:rPr>
        <w:t>участок  (часть  12  статьи 39, часть 2 статьи 40 Федерального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закона от 24 июля 2007 г. N 221-ФЗ "О кадастровой деятельности</w:t>
      </w:r>
      <w:r w:rsidR="0015102B">
        <w:rPr>
          <w:rFonts w:ascii="Times New Roman" w:hAnsi="Times New Roman" w:cs="Times New Roman"/>
          <w:sz w:val="28"/>
          <w:szCs w:val="28"/>
        </w:rPr>
        <w:t>")..</w:t>
      </w:r>
    </w:p>
    <w:p w14:paraId="393FE6E6" w14:textId="77777777" w:rsidR="00CE61B8" w:rsidRPr="00CE61B8" w:rsidRDefault="00CE61B8" w:rsidP="00CE61B8">
      <w:pPr>
        <w:pStyle w:val="ConsPlusNormal"/>
        <w:jc w:val="both"/>
      </w:pPr>
    </w:p>
    <w:p w14:paraId="6389E9CF" w14:textId="77777777" w:rsidR="00B309DC" w:rsidRPr="00CE61B8" w:rsidRDefault="00B309DC">
      <w:pPr>
        <w:rPr>
          <w:rFonts w:ascii="Times New Roman" w:hAnsi="Times New Roman" w:cs="Times New Roman"/>
        </w:rPr>
      </w:pPr>
    </w:p>
    <w:sectPr w:rsidR="00B309DC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8FF4F" w14:textId="77777777" w:rsidR="007F074A" w:rsidRDefault="007F074A" w:rsidP="00281505">
      <w:pPr>
        <w:spacing w:after="0" w:line="240" w:lineRule="auto"/>
      </w:pPr>
      <w:r>
        <w:separator/>
      </w:r>
    </w:p>
  </w:endnote>
  <w:endnote w:type="continuationSeparator" w:id="0">
    <w:p w14:paraId="2069E1E4" w14:textId="77777777" w:rsidR="007F074A" w:rsidRDefault="007F074A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500CC" w14:textId="77777777" w:rsidR="007F074A" w:rsidRDefault="007F074A" w:rsidP="00281505">
      <w:pPr>
        <w:spacing w:after="0" w:line="240" w:lineRule="auto"/>
      </w:pPr>
      <w:r>
        <w:separator/>
      </w:r>
    </w:p>
  </w:footnote>
  <w:footnote w:type="continuationSeparator" w:id="0">
    <w:p w14:paraId="530C109A" w14:textId="77777777" w:rsidR="007F074A" w:rsidRDefault="007F074A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1E31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B8"/>
    <w:rsid w:val="000139C0"/>
    <w:rsid w:val="000204BC"/>
    <w:rsid w:val="00022C3F"/>
    <w:rsid w:val="000349D5"/>
    <w:rsid w:val="0003574D"/>
    <w:rsid w:val="00057DEF"/>
    <w:rsid w:val="000768B9"/>
    <w:rsid w:val="00092356"/>
    <w:rsid w:val="000A021A"/>
    <w:rsid w:val="000F7406"/>
    <w:rsid w:val="00111E60"/>
    <w:rsid w:val="00123611"/>
    <w:rsid w:val="0015102B"/>
    <w:rsid w:val="00173649"/>
    <w:rsid w:val="0017693D"/>
    <w:rsid w:val="001774BC"/>
    <w:rsid w:val="00187871"/>
    <w:rsid w:val="00191DF1"/>
    <w:rsid w:val="00195B8A"/>
    <w:rsid w:val="001965FF"/>
    <w:rsid w:val="001D769B"/>
    <w:rsid w:val="001F1DDF"/>
    <w:rsid w:val="002017BC"/>
    <w:rsid w:val="0024385F"/>
    <w:rsid w:val="00257947"/>
    <w:rsid w:val="00281505"/>
    <w:rsid w:val="002B00FA"/>
    <w:rsid w:val="002B2924"/>
    <w:rsid w:val="002C29C0"/>
    <w:rsid w:val="0033191E"/>
    <w:rsid w:val="00357C49"/>
    <w:rsid w:val="00360029"/>
    <w:rsid w:val="00363110"/>
    <w:rsid w:val="00363AE7"/>
    <w:rsid w:val="00377C76"/>
    <w:rsid w:val="003912B2"/>
    <w:rsid w:val="003E61AB"/>
    <w:rsid w:val="004033FB"/>
    <w:rsid w:val="004149F5"/>
    <w:rsid w:val="0041748D"/>
    <w:rsid w:val="004257DC"/>
    <w:rsid w:val="00455A0B"/>
    <w:rsid w:val="00456456"/>
    <w:rsid w:val="00470771"/>
    <w:rsid w:val="004768C5"/>
    <w:rsid w:val="004844E4"/>
    <w:rsid w:val="004A0370"/>
    <w:rsid w:val="004A1EFE"/>
    <w:rsid w:val="004A6666"/>
    <w:rsid w:val="004C1F4E"/>
    <w:rsid w:val="004C4322"/>
    <w:rsid w:val="004D22B8"/>
    <w:rsid w:val="004E2166"/>
    <w:rsid w:val="00527358"/>
    <w:rsid w:val="0053336B"/>
    <w:rsid w:val="00544BA2"/>
    <w:rsid w:val="00562800"/>
    <w:rsid w:val="005662EC"/>
    <w:rsid w:val="00567683"/>
    <w:rsid w:val="00572C92"/>
    <w:rsid w:val="005772A5"/>
    <w:rsid w:val="005C178F"/>
    <w:rsid w:val="005D0F68"/>
    <w:rsid w:val="005D1ACA"/>
    <w:rsid w:val="005D6D67"/>
    <w:rsid w:val="0065123E"/>
    <w:rsid w:val="0066540E"/>
    <w:rsid w:val="00665BEC"/>
    <w:rsid w:val="0068535B"/>
    <w:rsid w:val="006A14D1"/>
    <w:rsid w:val="006B24DD"/>
    <w:rsid w:val="006C6F8A"/>
    <w:rsid w:val="006F5FBF"/>
    <w:rsid w:val="00706435"/>
    <w:rsid w:val="0071118E"/>
    <w:rsid w:val="007325B8"/>
    <w:rsid w:val="00766B71"/>
    <w:rsid w:val="00773274"/>
    <w:rsid w:val="00787B29"/>
    <w:rsid w:val="00792A4B"/>
    <w:rsid w:val="007B5988"/>
    <w:rsid w:val="007D6DE8"/>
    <w:rsid w:val="007E41C0"/>
    <w:rsid w:val="007F074A"/>
    <w:rsid w:val="008274E4"/>
    <w:rsid w:val="00831943"/>
    <w:rsid w:val="0083282B"/>
    <w:rsid w:val="00834DCC"/>
    <w:rsid w:val="008438BB"/>
    <w:rsid w:val="00853557"/>
    <w:rsid w:val="008742A2"/>
    <w:rsid w:val="00896D90"/>
    <w:rsid w:val="008A1A94"/>
    <w:rsid w:val="008A6064"/>
    <w:rsid w:val="008C3E0B"/>
    <w:rsid w:val="008D0C52"/>
    <w:rsid w:val="008F3E70"/>
    <w:rsid w:val="009341BD"/>
    <w:rsid w:val="009627D3"/>
    <w:rsid w:val="00987B89"/>
    <w:rsid w:val="00A00D63"/>
    <w:rsid w:val="00A176E8"/>
    <w:rsid w:val="00A21642"/>
    <w:rsid w:val="00A354C5"/>
    <w:rsid w:val="00A376C2"/>
    <w:rsid w:val="00A42D79"/>
    <w:rsid w:val="00A56E9B"/>
    <w:rsid w:val="00A922D1"/>
    <w:rsid w:val="00A92C81"/>
    <w:rsid w:val="00A9776A"/>
    <w:rsid w:val="00AA3258"/>
    <w:rsid w:val="00AC5D23"/>
    <w:rsid w:val="00AD1DE1"/>
    <w:rsid w:val="00AE7AC9"/>
    <w:rsid w:val="00B1260C"/>
    <w:rsid w:val="00B15833"/>
    <w:rsid w:val="00B309DC"/>
    <w:rsid w:val="00B455C5"/>
    <w:rsid w:val="00B5156E"/>
    <w:rsid w:val="00B55503"/>
    <w:rsid w:val="00B55545"/>
    <w:rsid w:val="00B812EE"/>
    <w:rsid w:val="00B82DE2"/>
    <w:rsid w:val="00B87843"/>
    <w:rsid w:val="00B96C04"/>
    <w:rsid w:val="00BB1C0B"/>
    <w:rsid w:val="00BC0FBC"/>
    <w:rsid w:val="00BC139F"/>
    <w:rsid w:val="00BC34E2"/>
    <w:rsid w:val="00BD096C"/>
    <w:rsid w:val="00BD5095"/>
    <w:rsid w:val="00BD5177"/>
    <w:rsid w:val="00BF2D09"/>
    <w:rsid w:val="00C05185"/>
    <w:rsid w:val="00C265EF"/>
    <w:rsid w:val="00C406B7"/>
    <w:rsid w:val="00C42C65"/>
    <w:rsid w:val="00C44DDF"/>
    <w:rsid w:val="00C87175"/>
    <w:rsid w:val="00C9640A"/>
    <w:rsid w:val="00CB61AB"/>
    <w:rsid w:val="00CD1F30"/>
    <w:rsid w:val="00CE61B8"/>
    <w:rsid w:val="00CE71CC"/>
    <w:rsid w:val="00CF4BEC"/>
    <w:rsid w:val="00CF6F6C"/>
    <w:rsid w:val="00D10BDB"/>
    <w:rsid w:val="00D25973"/>
    <w:rsid w:val="00D339BB"/>
    <w:rsid w:val="00D528E4"/>
    <w:rsid w:val="00D663C3"/>
    <w:rsid w:val="00D813AA"/>
    <w:rsid w:val="00D950F6"/>
    <w:rsid w:val="00DA21E7"/>
    <w:rsid w:val="00DA2CEF"/>
    <w:rsid w:val="00DB3FD7"/>
    <w:rsid w:val="00DC5011"/>
    <w:rsid w:val="00DD385A"/>
    <w:rsid w:val="00DF0333"/>
    <w:rsid w:val="00DF4032"/>
    <w:rsid w:val="00E03D99"/>
    <w:rsid w:val="00E06FF8"/>
    <w:rsid w:val="00E27C71"/>
    <w:rsid w:val="00E369B9"/>
    <w:rsid w:val="00E37430"/>
    <w:rsid w:val="00E377ED"/>
    <w:rsid w:val="00E409E7"/>
    <w:rsid w:val="00E45DA8"/>
    <w:rsid w:val="00E62A66"/>
    <w:rsid w:val="00E750F6"/>
    <w:rsid w:val="00EA1338"/>
    <w:rsid w:val="00EA783E"/>
    <w:rsid w:val="00EB00F6"/>
    <w:rsid w:val="00EC5DD2"/>
    <w:rsid w:val="00ED2F45"/>
    <w:rsid w:val="00ED36CB"/>
    <w:rsid w:val="00ED6954"/>
    <w:rsid w:val="00F07F34"/>
    <w:rsid w:val="00F339DA"/>
    <w:rsid w:val="00F50563"/>
    <w:rsid w:val="00F60F2E"/>
    <w:rsid w:val="00F66920"/>
    <w:rsid w:val="00FC6297"/>
    <w:rsid w:val="00FD65DC"/>
    <w:rsid w:val="00FE17FD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1F4E7"/>
  <w15:docId w15:val="{6D6E0EC0-10A8-400F-BBDF-096622C8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3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191E"/>
    <w:rPr>
      <w:rFonts w:ascii="Segoe UI" w:eastAsiaTheme="minorEastAsia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C87175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87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 f</cp:lastModifiedBy>
  <cp:revision>87</cp:revision>
  <cp:lastPrinted>2025-10-15T11:11:00Z</cp:lastPrinted>
  <dcterms:created xsi:type="dcterms:W3CDTF">2020-11-05T10:59:00Z</dcterms:created>
  <dcterms:modified xsi:type="dcterms:W3CDTF">2025-10-15T11:11:00Z</dcterms:modified>
</cp:coreProperties>
</file>