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614173F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06:05:0500002:884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 xml:space="preserve">г. Назрань, </w:t>
          </w:r>
          <w:proofErr w:type="spellStart"/>
          <w:r w:rsidR="00C50AF2">
            <w:rPr>
              <w:rFonts w:ascii="Times New Roman" w:hAnsi="Times New Roman" w:cs="Times New Roman"/>
              <w:sz w:val="24"/>
              <w:szCs w:val="24"/>
            </w:rPr>
            <w:t>Гамурзиевский</w:t>
          </w:r>
          <w:proofErr w:type="spellEnd"/>
          <w:r w:rsidR="00C50AF2">
            <w:rPr>
              <w:rFonts w:ascii="Times New Roman" w:hAnsi="Times New Roman" w:cs="Times New Roman"/>
              <w:sz w:val="24"/>
              <w:szCs w:val="24"/>
            </w:rPr>
            <w:t xml:space="preserve"> АО, ул. </w:t>
          </w:r>
          <w:proofErr w:type="spellStart"/>
          <w:r w:rsidR="00C50AF2">
            <w:rPr>
              <w:rFonts w:ascii="Times New Roman" w:hAnsi="Times New Roman" w:cs="Times New Roman"/>
              <w:sz w:val="24"/>
              <w:szCs w:val="24"/>
            </w:rPr>
            <w:t>Мальсагова</w:t>
          </w:r>
          <w:proofErr w:type="spellEnd"/>
          <w:r w:rsidR="00C50AF2">
            <w:rPr>
              <w:rFonts w:ascii="Times New Roman" w:hAnsi="Times New Roman" w:cs="Times New Roman"/>
              <w:sz w:val="24"/>
              <w:szCs w:val="24"/>
            </w:rPr>
            <w:t>, 5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06:05:0500002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0C406D7F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Мальсагова</w:t>
          </w:r>
          <w:proofErr w:type="spellEnd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Тоусари</w:t>
          </w:r>
          <w:proofErr w:type="spellEnd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Ассиевна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Content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 xml:space="preserve">г. Назрань, </w:t>
          </w:r>
          <w:proofErr w:type="spellStart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Гамурзиевский</w:t>
          </w:r>
          <w:proofErr w:type="spellEnd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 xml:space="preserve"> АО, ул. </w:t>
          </w:r>
          <w:proofErr w:type="spellStart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Мальсагова</w:t>
          </w:r>
          <w:proofErr w:type="spellEnd"/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, 5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C50AF2" w:rsidRPr="00C50AF2">
            <w:rPr>
              <w:rFonts w:ascii="Times New Roman" w:hAnsi="Times New Roman" w:cs="Times New Roman"/>
              <w:sz w:val="24"/>
              <w:szCs w:val="24"/>
            </w:rPr>
            <w:t>+7 (929) 267-74-83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10A4000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5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22 мая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0B2BA02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4-1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18 апреля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21 мая 2025 г.</w:t>
          </w:r>
        </w:sdtContent>
      </w:sdt>
    </w:p>
    <w:p w14:paraId="0A849511" w14:textId="51685C87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4-1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18 апреля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50AF2">
            <w:rPr>
              <w:rFonts w:ascii="Times New Roman" w:hAnsi="Times New Roman" w:cs="Times New Roman"/>
              <w:sz w:val="24"/>
              <w:szCs w:val="24"/>
            </w:rPr>
            <w:t>21 мая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52C99" w14:textId="77777777" w:rsidR="0047585C" w:rsidRDefault="0047585C" w:rsidP="00281505">
      <w:pPr>
        <w:spacing w:after="0" w:line="240" w:lineRule="auto"/>
      </w:pPr>
      <w:r>
        <w:separator/>
      </w:r>
    </w:p>
  </w:endnote>
  <w:endnote w:type="continuationSeparator" w:id="0">
    <w:p w14:paraId="4057BEE8" w14:textId="77777777" w:rsidR="0047585C" w:rsidRDefault="0047585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C26B" w14:textId="77777777" w:rsidR="0047585C" w:rsidRDefault="0047585C" w:rsidP="00281505">
      <w:pPr>
        <w:spacing w:after="0" w:line="240" w:lineRule="auto"/>
      </w:pPr>
      <w:r>
        <w:separator/>
      </w:r>
    </w:p>
  </w:footnote>
  <w:footnote w:type="continuationSeparator" w:id="0">
    <w:p w14:paraId="74F26188" w14:textId="77777777" w:rsidR="0047585C" w:rsidRDefault="0047585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7585C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50AF2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06FB5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A2FF2"/>
    <w:rsid w:val="00173A80"/>
    <w:rsid w:val="00431AC5"/>
    <w:rsid w:val="00506FB5"/>
    <w:rsid w:val="00626038"/>
    <w:rsid w:val="00643D8F"/>
    <w:rsid w:val="00695A82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2020-08-25T09:58:00Z</dcterms:created>
  <dcterms:modified xsi:type="dcterms:W3CDTF">2025-05-23T07:28:00Z</dcterms:modified>
</cp:coreProperties>
</file>