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Троицкое, </w:t>
      </w:r>
      <w:r w:rsidR="00701625">
        <w:rPr>
          <w:b/>
          <w:color w:val="000000"/>
          <w:sz w:val="24"/>
          <w:szCs w:val="24"/>
        </w:rPr>
        <w:t xml:space="preserve">ул. </w:t>
      </w:r>
      <w:proofErr w:type="gramStart"/>
      <w:r w:rsidR="00D905F4">
        <w:rPr>
          <w:b/>
          <w:color w:val="000000"/>
          <w:sz w:val="24"/>
          <w:szCs w:val="24"/>
        </w:rPr>
        <w:t xml:space="preserve">Амбулаторная </w:t>
      </w:r>
      <w:r w:rsidRPr="00880040">
        <w:rPr>
          <w:b/>
          <w:color w:val="000000"/>
          <w:sz w:val="24"/>
          <w:szCs w:val="24"/>
        </w:rPr>
        <w:t>,</w:t>
      </w:r>
      <w:proofErr w:type="gramEnd"/>
      <w:r w:rsidRPr="00880040">
        <w:rPr>
          <w:b/>
          <w:color w:val="000000"/>
          <w:sz w:val="24"/>
          <w:szCs w:val="24"/>
        </w:rPr>
        <w:t xml:space="preserve"> д. </w:t>
      </w:r>
      <w:r w:rsidR="00D905F4">
        <w:rPr>
          <w:b/>
          <w:color w:val="000000"/>
          <w:sz w:val="24"/>
          <w:szCs w:val="24"/>
        </w:rPr>
        <w:t>17</w:t>
      </w:r>
      <w:r w:rsidR="0056264C">
        <w:rPr>
          <w:b/>
        </w:rPr>
        <w:t xml:space="preserve">   от 14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58086F">
        <w:rPr>
          <w:color w:val="000000"/>
          <w:sz w:val="24"/>
          <w:szCs w:val="24"/>
        </w:rPr>
        <w:t>астровым номером   06:02:0300001</w:t>
      </w:r>
      <w:r>
        <w:rPr>
          <w:color w:val="000000"/>
          <w:sz w:val="24"/>
          <w:szCs w:val="24"/>
        </w:rPr>
        <w:t>:</w:t>
      </w:r>
      <w:r w:rsidR="00D905F4">
        <w:rPr>
          <w:color w:val="000000"/>
          <w:sz w:val="24"/>
          <w:szCs w:val="24"/>
        </w:rPr>
        <w:t>114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58086F" w:rsidRPr="0058086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>.</w:t>
      </w:r>
      <w:r w:rsidR="0058086F">
        <w:rPr>
          <w:color w:val="000000"/>
          <w:sz w:val="24"/>
          <w:szCs w:val="24"/>
        </w:rPr>
        <w:t xml:space="preserve"> Троицкое, ул. </w:t>
      </w:r>
      <w:r w:rsidR="00D905F4">
        <w:rPr>
          <w:color w:val="000000"/>
          <w:sz w:val="24"/>
          <w:szCs w:val="24"/>
        </w:rPr>
        <w:t>Амбулаторная</w:t>
      </w:r>
      <w:r w:rsidR="0058086F">
        <w:rPr>
          <w:color w:val="000000"/>
          <w:sz w:val="24"/>
          <w:szCs w:val="24"/>
        </w:rPr>
        <w:t xml:space="preserve">, д. </w:t>
      </w:r>
      <w:r w:rsidR="00D905F4">
        <w:rPr>
          <w:color w:val="000000"/>
          <w:sz w:val="24"/>
          <w:szCs w:val="24"/>
        </w:rPr>
        <w:t>17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58086F">
        <w:rPr>
          <w:color w:val="000000"/>
          <w:sz w:val="24"/>
          <w:szCs w:val="24"/>
        </w:rPr>
        <w:t>06:02:0300001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905F4">
        <w:rPr>
          <w:color w:val="000000"/>
          <w:sz w:val="24"/>
          <w:szCs w:val="24"/>
        </w:rPr>
        <w:t>Харсиев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D905F4">
        <w:rPr>
          <w:color w:val="000000"/>
          <w:sz w:val="24"/>
          <w:szCs w:val="24"/>
        </w:rPr>
        <w:t>Адам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D905F4">
        <w:rPr>
          <w:color w:val="000000"/>
          <w:sz w:val="24"/>
          <w:szCs w:val="24"/>
        </w:rPr>
        <w:t>Байсарович</w:t>
      </w:r>
      <w:proofErr w:type="spellEnd"/>
      <w:r w:rsidR="00D905F4">
        <w:rPr>
          <w:color w:val="000000"/>
          <w:sz w:val="24"/>
          <w:szCs w:val="24"/>
        </w:rPr>
        <w:t xml:space="preserve">  ,</w:t>
      </w:r>
      <w:proofErr w:type="gramEnd"/>
      <w:r w:rsidR="00D905F4">
        <w:rPr>
          <w:color w:val="000000"/>
          <w:sz w:val="24"/>
          <w:szCs w:val="24"/>
        </w:rPr>
        <w:t xml:space="preserve">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>. Троицкое, ул. Амбулаторная, д. 17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>. Троицкое, ул. Амбулаторная, д. 17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>. Троицкое, ул. Амбулаторная, д. 17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bookmarkStart w:id="0" w:name="_GoBack"/>
      <w:bookmarkEnd w:id="0"/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>. Троицкое, ул. Амбулаторная, д. 17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F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AE564E"/>
    <w:rsid w:val="00AF7B79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E837"/>
  <w15:docId w15:val="{70B200AB-ED29-4D1D-A307-AA5FCA4C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2</cp:revision>
  <dcterms:created xsi:type="dcterms:W3CDTF">2025-05-16T11:10:00Z</dcterms:created>
  <dcterms:modified xsi:type="dcterms:W3CDTF">2025-05-16T11:10:00Z</dcterms:modified>
</cp:coreProperties>
</file>