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7B5988" w:rsidRDefault="00CE61B8" w:rsidP="00CE61B8">
      <w:pPr>
        <w:pStyle w:val="ConsPlusNormal"/>
        <w:jc w:val="both"/>
        <w:rPr>
          <w:sz w:val="28"/>
          <w:szCs w:val="28"/>
        </w:rPr>
      </w:pP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ИЗВЕЩЕНИЕ О ПРОВЕДЕНИИ СОБРАНИЯ О СОГЛАСОВАНИИ</w:t>
      </w: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</w:rPr>
        <w:t>Гадаборшевым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 xml:space="preserve"> Асланом Руслановичем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386101,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ул.</w:t>
      </w:r>
      <w:r w:rsidR="0065123E" w:rsidRPr="008742A2">
        <w:rPr>
          <w:rFonts w:ascii="Times New Roman" w:hAnsi="Times New Roman" w:cs="Times New Roman"/>
          <w:sz w:val="28"/>
          <w:szCs w:val="28"/>
        </w:rPr>
        <w:t>А.Казбеги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, д. 10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kadastrinjener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8(9</w:t>
      </w:r>
      <w:r w:rsidR="0065123E" w:rsidRPr="008742A2">
        <w:rPr>
          <w:rFonts w:ascii="Times New Roman" w:hAnsi="Times New Roman" w:cs="Times New Roman"/>
          <w:sz w:val="28"/>
          <w:szCs w:val="28"/>
        </w:rPr>
        <w:t>38)037-06-06</w:t>
      </w:r>
      <w:r w:rsidR="00CE61B8" w:rsidRPr="008742A2">
        <w:rPr>
          <w:rFonts w:ascii="Times New Roman" w:hAnsi="Times New Roman" w:cs="Times New Roman"/>
          <w:sz w:val="28"/>
          <w:szCs w:val="28"/>
        </w:rPr>
        <w:t>, N</w:t>
      </w:r>
      <w:r w:rsidR="0065123E" w:rsidRPr="008742A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5F6F6"/>
        </w:rPr>
        <w:t xml:space="preserve"> 31104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FA72CF" w:rsidRPr="00FA72CF">
        <w:rPr>
          <w:rFonts w:ascii="Times New Roman" w:hAnsi="Times New Roman" w:cs="Times New Roman"/>
          <w:b/>
          <w:sz w:val="28"/>
          <w:szCs w:val="28"/>
        </w:rPr>
        <w:t>06:02:0300002:265</w:t>
      </w:r>
      <w:r w:rsidR="00CE61B8" w:rsidRPr="008742A2">
        <w:rPr>
          <w:rFonts w:ascii="Times New Roman" w:hAnsi="Times New Roman" w:cs="Times New Roman"/>
          <w:sz w:val="28"/>
          <w:szCs w:val="28"/>
        </w:rPr>
        <w:t>, расположенного</w:t>
      </w:r>
      <w:r w:rsid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F07F34" w:rsidRPr="008742A2">
        <w:rPr>
          <w:rFonts w:ascii="Times New Roman" w:hAnsi="Times New Roman" w:cs="Times New Roman"/>
          <w:sz w:val="28"/>
          <w:szCs w:val="28"/>
        </w:rPr>
        <w:t>по адресу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: 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B04EEF" w:rsidRPr="00B04EEF">
        <w:rPr>
          <w:rFonts w:ascii="Times New Roman" w:hAnsi="Times New Roman" w:cs="Times New Roman"/>
          <w:b/>
          <w:sz w:val="28"/>
          <w:szCs w:val="28"/>
        </w:rPr>
        <w:t xml:space="preserve">р-н. Сунженский, </w:t>
      </w:r>
      <w:proofErr w:type="spellStart"/>
      <w:r w:rsidR="00B04EEF" w:rsidRPr="00B04EEF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="00B04EEF">
        <w:rPr>
          <w:rFonts w:ascii="Times New Roman" w:hAnsi="Times New Roman" w:cs="Times New Roman"/>
          <w:b/>
          <w:sz w:val="28"/>
          <w:szCs w:val="28"/>
        </w:rPr>
        <w:t xml:space="preserve">. Троицкая, ул. Толстого, д. </w:t>
      </w:r>
      <w:r w:rsidR="005753C3">
        <w:rPr>
          <w:rFonts w:ascii="Times New Roman" w:hAnsi="Times New Roman" w:cs="Times New Roman"/>
          <w:b/>
          <w:sz w:val="28"/>
          <w:szCs w:val="28"/>
        </w:rPr>
        <w:t>67</w:t>
      </w:r>
      <w:bookmarkStart w:id="0" w:name="_GoBack"/>
      <w:bookmarkEnd w:id="0"/>
      <w:r w:rsidR="0065123E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proofErr w:type="spellStart"/>
      <w:r w:rsidR="00FA72CF">
        <w:rPr>
          <w:rFonts w:ascii="Times New Roman" w:hAnsi="Times New Roman" w:cs="Times New Roman"/>
          <w:b/>
          <w:sz w:val="28"/>
          <w:szCs w:val="28"/>
        </w:rPr>
        <w:t>Тимурзиева</w:t>
      </w:r>
      <w:proofErr w:type="spellEnd"/>
      <w:r w:rsidR="00FA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72CF">
        <w:rPr>
          <w:rFonts w:ascii="Times New Roman" w:hAnsi="Times New Roman" w:cs="Times New Roman"/>
          <w:b/>
          <w:sz w:val="28"/>
          <w:szCs w:val="28"/>
        </w:rPr>
        <w:t>Макка</w:t>
      </w:r>
      <w:proofErr w:type="spellEnd"/>
      <w:r w:rsidR="00FA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72CF">
        <w:rPr>
          <w:rFonts w:ascii="Times New Roman" w:hAnsi="Times New Roman" w:cs="Times New Roman"/>
          <w:b/>
          <w:sz w:val="28"/>
          <w:szCs w:val="28"/>
        </w:rPr>
        <w:t>Берснакоевна</w:t>
      </w:r>
      <w:proofErr w:type="spellEnd"/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72CF">
        <w:rPr>
          <w:rFonts w:ascii="Times New Roman" w:hAnsi="Times New Roman" w:cs="Times New Roman"/>
          <w:b/>
          <w:sz w:val="28"/>
          <w:szCs w:val="28"/>
        </w:rPr>
        <w:t>РСО-Алания, Пригородный район, с. Майское, ул. Степная, д. 19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, 8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(92</w:t>
      </w:r>
      <w:r w:rsidR="00FA72CF">
        <w:rPr>
          <w:rFonts w:ascii="Times New Roman" w:hAnsi="Times New Roman" w:cs="Times New Roman"/>
          <w:b/>
          <w:sz w:val="28"/>
          <w:szCs w:val="28"/>
        </w:rPr>
        <w:t>9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)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2CF">
        <w:rPr>
          <w:rFonts w:ascii="Times New Roman" w:hAnsi="Times New Roman" w:cs="Times New Roman"/>
          <w:b/>
          <w:sz w:val="28"/>
          <w:szCs w:val="28"/>
        </w:rPr>
        <w:t>070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-</w:t>
      </w:r>
      <w:r w:rsidR="00FA72CF">
        <w:rPr>
          <w:rFonts w:ascii="Times New Roman" w:hAnsi="Times New Roman" w:cs="Times New Roman"/>
          <w:b/>
          <w:sz w:val="28"/>
          <w:szCs w:val="28"/>
        </w:rPr>
        <w:t>48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-</w:t>
      </w:r>
      <w:r w:rsidR="00FA72CF">
        <w:rPr>
          <w:rFonts w:ascii="Times New Roman" w:hAnsi="Times New Roman" w:cs="Times New Roman"/>
          <w:b/>
          <w:sz w:val="28"/>
          <w:szCs w:val="28"/>
        </w:rPr>
        <w:t>02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62936">
        <w:rPr>
          <w:rFonts w:ascii="Times New Roman" w:hAnsi="Times New Roman" w:cs="Times New Roman"/>
          <w:sz w:val="28"/>
          <w:szCs w:val="28"/>
        </w:rPr>
        <w:t xml:space="preserve">по </w:t>
      </w:r>
      <w:r w:rsidR="00CE61B8" w:rsidRPr="008742A2">
        <w:rPr>
          <w:rFonts w:ascii="Times New Roman" w:hAnsi="Times New Roman" w:cs="Times New Roman"/>
          <w:sz w:val="28"/>
          <w:szCs w:val="28"/>
        </w:rPr>
        <w:t>поводу</w:t>
      </w:r>
      <w:r w:rsidR="00B62936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местоположения границы состоится по адресу: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65123E" w:rsidRPr="008742A2">
        <w:rPr>
          <w:rFonts w:ascii="Times New Roman" w:hAnsi="Times New Roman" w:cs="Times New Roman"/>
          <w:sz w:val="28"/>
          <w:szCs w:val="28"/>
        </w:rPr>
        <w:t>ул. Чеченская, д. 8, пом. 2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августа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65123E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в </w:t>
      </w:r>
      <w:r w:rsidR="008742A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C129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часов 00 минут.</w:t>
      </w:r>
    </w:p>
    <w:p w:rsidR="00C9640A" w:rsidRPr="008742A2" w:rsidRDefault="00C9640A" w:rsidP="00874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С проектом межевого плана </w:t>
      </w:r>
      <w:r w:rsidR="00B62936">
        <w:rPr>
          <w:rFonts w:ascii="Times New Roman" w:hAnsi="Times New Roman" w:cs="Times New Roman"/>
          <w:sz w:val="28"/>
          <w:szCs w:val="28"/>
        </w:rPr>
        <w:t xml:space="preserve">земельного участка можно ознакомиться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B72D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</w:t>
      </w:r>
      <w:r w:rsidR="00B62936">
        <w:rPr>
          <w:rFonts w:ascii="Times New Roman" w:hAnsi="Times New Roman" w:cs="Times New Roman"/>
          <w:sz w:val="28"/>
          <w:szCs w:val="28"/>
        </w:rPr>
        <w:t xml:space="preserve">. Требования о проведении согласования 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границ земельных участков на местности принимаются с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 июля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</w:t>
      </w:r>
      <w:r w:rsidR="00B04EEF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августа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</w:p>
    <w:p w:rsidR="00C9640A" w:rsidRPr="008742A2" w:rsidRDefault="00C9640A" w:rsidP="007B5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  <w:t>О</w:t>
      </w:r>
      <w:r w:rsidR="00B72DA2">
        <w:rPr>
          <w:rFonts w:ascii="Times New Roman" w:hAnsi="Times New Roman" w:cs="Times New Roman"/>
          <w:sz w:val="28"/>
          <w:szCs w:val="28"/>
        </w:rPr>
        <w:t xml:space="preserve">боснованные возражения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о местоположении границ земельных участков после</w:t>
      </w:r>
      <w:r w:rsidRPr="008742A2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знакомления с проектом межевого плана принимаются </w:t>
      </w:r>
      <w:r w:rsidRPr="008742A2">
        <w:rPr>
          <w:rFonts w:ascii="Times New Roman" w:hAnsi="Times New Roman" w:cs="Times New Roman"/>
          <w:sz w:val="28"/>
          <w:szCs w:val="28"/>
        </w:rPr>
        <w:t xml:space="preserve">с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 июля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</w:t>
      </w:r>
      <w:r w:rsidR="00FA72CF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августа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187871"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</w:t>
      </w:r>
      <w:r w:rsidR="00B62936"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62936">
        <w:rPr>
          <w:rFonts w:ascii="Times New Roman" w:hAnsi="Times New Roman" w:cs="Times New Roman"/>
          <w:sz w:val="28"/>
          <w:szCs w:val="28"/>
        </w:rPr>
        <w:t xml:space="preserve">иметь документ, удостоверяющий </w:t>
      </w:r>
      <w:r w:rsidR="00CE61B8" w:rsidRPr="008742A2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62936"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 w:rsidR="00CE61B8" w:rsidRPr="008742A2">
        <w:rPr>
          <w:rFonts w:ascii="Times New Roman" w:hAnsi="Times New Roman" w:cs="Times New Roman"/>
          <w:sz w:val="28"/>
          <w:szCs w:val="28"/>
        </w:rPr>
        <w:t>участок  (</w:t>
      </w:r>
      <w:proofErr w:type="gramEnd"/>
      <w:r w:rsidR="00CE61B8" w:rsidRPr="008742A2">
        <w:rPr>
          <w:rFonts w:ascii="Times New Roman" w:hAnsi="Times New Roman" w:cs="Times New Roman"/>
          <w:sz w:val="28"/>
          <w:szCs w:val="28"/>
        </w:rPr>
        <w:t>часть  12  статьи 39, часть 2 статьи 40 Федерального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закона от 24 июля 2007 г. N 221-ФЗ "О кадастровой деятельности</w:t>
      </w:r>
      <w:r w:rsidRPr="008742A2">
        <w:rPr>
          <w:rFonts w:ascii="Times New Roman" w:hAnsi="Times New Roman" w:cs="Times New Roman"/>
          <w:sz w:val="28"/>
          <w:szCs w:val="28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053B70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70" w:rsidRDefault="00053B70" w:rsidP="00281505">
      <w:pPr>
        <w:spacing w:after="0" w:line="240" w:lineRule="auto"/>
      </w:pPr>
      <w:r>
        <w:separator/>
      </w:r>
    </w:p>
  </w:endnote>
  <w:endnote w:type="continuationSeparator" w:id="0">
    <w:p w:rsidR="00053B70" w:rsidRDefault="00053B70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70" w:rsidRDefault="00053B70" w:rsidP="00281505">
      <w:pPr>
        <w:spacing w:after="0" w:line="240" w:lineRule="auto"/>
      </w:pPr>
      <w:r>
        <w:separator/>
      </w:r>
    </w:p>
  </w:footnote>
  <w:footnote w:type="continuationSeparator" w:id="0">
    <w:p w:rsidR="00053B70" w:rsidRDefault="00053B70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53B70"/>
    <w:rsid w:val="00057DEF"/>
    <w:rsid w:val="00092356"/>
    <w:rsid w:val="00111E60"/>
    <w:rsid w:val="00187871"/>
    <w:rsid w:val="00195B8A"/>
    <w:rsid w:val="001B4060"/>
    <w:rsid w:val="001F1DDF"/>
    <w:rsid w:val="0024385F"/>
    <w:rsid w:val="00281505"/>
    <w:rsid w:val="002B00FA"/>
    <w:rsid w:val="002B2924"/>
    <w:rsid w:val="00363110"/>
    <w:rsid w:val="00377C76"/>
    <w:rsid w:val="003C129F"/>
    <w:rsid w:val="003E0D3B"/>
    <w:rsid w:val="003E61E8"/>
    <w:rsid w:val="004436F5"/>
    <w:rsid w:val="0045432E"/>
    <w:rsid w:val="00456456"/>
    <w:rsid w:val="00470771"/>
    <w:rsid w:val="004C1F4E"/>
    <w:rsid w:val="004D22B8"/>
    <w:rsid w:val="00522F65"/>
    <w:rsid w:val="00527358"/>
    <w:rsid w:val="00562800"/>
    <w:rsid w:val="005753C3"/>
    <w:rsid w:val="005772A5"/>
    <w:rsid w:val="005D1ACA"/>
    <w:rsid w:val="0065123E"/>
    <w:rsid w:val="0066540E"/>
    <w:rsid w:val="00665BEC"/>
    <w:rsid w:val="00766B71"/>
    <w:rsid w:val="00792A4B"/>
    <w:rsid w:val="007B5988"/>
    <w:rsid w:val="007D6DE8"/>
    <w:rsid w:val="00831943"/>
    <w:rsid w:val="00853557"/>
    <w:rsid w:val="008578D4"/>
    <w:rsid w:val="008742A2"/>
    <w:rsid w:val="008A1A94"/>
    <w:rsid w:val="008F1DCF"/>
    <w:rsid w:val="0095136F"/>
    <w:rsid w:val="00952C3D"/>
    <w:rsid w:val="00984839"/>
    <w:rsid w:val="00987B89"/>
    <w:rsid w:val="00A176E8"/>
    <w:rsid w:val="00A354C5"/>
    <w:rsid w:val="00B04EEF"/>
    <w:rsid w:val="00B1260C"/>
    <w:rsid w:val="00B55503"/>
    <w:rsid w:val="00B62936"/>
    <w:rsid w:val="00B6397E"/>
    <w:rsid w:val="00B72DA2"/>
    <w:rsid w:val="00BC139F"/>
    <w:rsid w:val="00C406B7"/>
    <w:rsid w:val="00C9640A"/>
    <w:rsid w:val="00CB2B75"/>
    <w:rsid w:val="00CB61AB"/>
    <w:rsid w:val="00CE61B8"/>
    <w:rsid w:val="00CF4BEC"/>
    <w:rsid w:val="00D339BB"/>
    <w:rsid w:val="00D65AB1"/>
    <w:rsid w:val="00D663C3"/>
    <w:rsid w:val="00D776F8"/>
    <w:rsid w:val="00DA21E7"/>
    <w:rsid w:val="00DF0333"/>
    <w:rsid w:val="00E06FF8"/>
    <w:rsid w:val="00E377ED"/>
    <w:rsid w:val="00E750F6"/>
    <w:rsid w:val="00EA1338"/>
    <w:rsid w:val="00F07F34"/>
    <w:rsid w:val="00F15EEB"/>
    <w:rsid w:val="00F339DA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9824"/>
  <w15:docId w15:val="{6D6E0EC0-10A8-400F-BBDF-096622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E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19</cp:revision>
  <cp:lastPrinted>2024-09-02T06:15:00Z</cp:lastPrinted>
  <dcterms:created xsi:type="dcterms:W3CDTF">2020-11-05T10:59:00Z</dcterms:created>
  <dcterms:modified xsi:type="dcterms:W3CDTF">2024-09-02T06:15:00Z</dcterms:modified>
</cp:coreProperties>
</file>